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8333" w14:textId="6C4E793D" w:rsidR="003A541B" w:rsidRPr="00B471ED" w:rsidRDefault="00E12E6B" w:rsidP="0022039F">
      <w:pPr>
        <w:spacing w:after="0" w:line="23" w:lineRule="atLeast"/>
        <w:jc w:val="center"/>
        <w:rPr>
          <w:b/>
          <w:bCs/>
          <w:sz w:val="32"/>
          <w:szCs w:val="32"/>
        </w:rPr>
      </w:pPr>
      <w:r w:rsidRPr="00B471ED">
        <w:rPr>
          <w:b/>
          <w:bCs/>
          <w:sz w:val="32"/>
          <w:szCs w:val="32"/>
        </w:rPr>
        <w:t>Slánská porodnice přivítala v roce 2023 přes 600 narozených dětí</w:t>
      </w:r>
      <w:r w:rsidR="00B471ED" w:rsidRPr="00B471ED">
        <w:rPr>
          <w:b/>
          <w:bCs/>
          <w:sz w:val="32"/>
          <w:szCs w:val="32"/>
        </w:rPr>
        <w:t>: „Rodinné prostředí má své výhody,“ říká primářka</w:t>
      </w:r>
      <w:r w:rsidR="00D51900">
        <w:rPr>
          <w:b/>
          <w:bCs/>
          <w:sz w:val="32"/>
          <w:szCs w:val="32"/>
        </w:rPr>
        <w:t xml:space="preserve"> oddělení</w:t>
      </w:r>
    </w:p>
    <w:p w14:paraId="5789FE3E" w14:textId="77777777" w:rsidR="0022039F" w:rsidRDefault="0022039F" w:rsidP="0022039F">
      <w:pPr>
        <w:spacing w:after="0" w:line="23" w:lineRule="atLeast"/>
        <w:rPr>
          <w:b/>
          <w:bCs/>
        </w:rPr>
      </w:pPr>
    </w:p>
    <w:p w14:paraId="3550DEC9" w14:textId="5185E178" w:rsidR="003118CF" w:rsidRPr="00D3333F" w:rsidRDefault="00734E7B" w:rsidP="0022039F">
      <w:pPr>
        <w:spacing w:after="0" w:line="23" w:lineRule="atLeast"/>
        <w:rPr>
          <w:b/>
          <w:bCs/>
        </w:rPr>
      </w:pPr>
      <w:r w:rsidRPr="00D3333F">
        <w:rPr>
          <w:b/>
          <w:bCs/>
        </w:rPr>
        <w:t>Na gynekologicko-porodnickém oddělení Nemocnice Slaný</w:t>
      </w:r>
      <w:r w:rsidR="00991BE8" w:rsidRPr="00D3333F">
        <w:rPr>
          <w:b/>
          <w:bCs/>
        </w:rPr>
        <w:t xml:space="preserve"> přivedlo </w:t>
      </w:r>
      <w:r w:rsidR="00AD4E28">
        <w:rPr>
          <w:b/>
          <w:bCs/>
        </w:rPr>
        <w:t xml:space="preserve">v roce 2023 </w:t>
      </w:r>
      <w:r w:rsidR="00991BE8" w:rsidRPr="00D3333F">
        <w:rPr>
          <w:b/>
          <w:bCs/>
        </w:rPr>
        <w:t>na svět své děti</w:t>
      </w:r>
      <w:r w:rsidR="00D3333F">
        <w:rPr>
          <w:b/>
          <w:bCs/>
        </w:rPr>
        <w:t xml:space="preserve"> </w:t>
      </w:r>
      <w:r w:rsidR="00D3333F" w:rsidRPr="00D3333F">
        <w:rPr>
          <w:b/>
          <w:bCs/>
        </w:rPr>
        <w:t>607 maminek</w:t>
      </w:r>
      <w:r w:rsidR="00991BE8" w:rsidRPr="00D3333F">
        <w:rPr>
          <w:b/>
          <w:bCs/>
        </w:rPr>
        <w:t xml:space="preserve">, pět z nich porodilo dvojčata. Celkem tedy slánská porodnice přivítala </w:t>
      </w:r>
      <w:r w:rsidR="0068683A">
        <w:rPr>
          <w:b/>
          <w:bCs/>
        </w:rPr>
        <w:t xml:space="preserve">na svět </w:t>
      </w:r>
      <w:r w:rsidR="00991BE8" w:rsidRPr="00D3333F">
        <w:rPr>
          <w:b/>
          <w:bCs/>
        </w:rPr>
        <w:t xml:space="preserve">612 dětí, </w:t>
      </w:r>
      <w:r w:rsidR="003118CF" w:rsidRPr="00D3333F">
        <w:rPr>
          <w:b/>
          <w:bCs/>
        </w:rPr>
        <w:t>nejvíce novorozenců se narodilo v lednu, nejméně v prosinci. Největší miminko měřilo 55 cm a vážilo 4740 g, zatímco nejmenší mělo délku 37 cm a váhu 1260 g. Nejstarší rodičce bylo 47 let a nejmladší 17 let.</w:t>
      </w:r>
    </w:p>
    <w:p w14:paraId="5C58E10E" w14:textId="77777777" w:rsidR="0022039F" w:rsidRDefault="0022039F" w:rsidP="0022039F">
      <w:pPr>
        <w:spacing w:after="0" w:line="23" w:lineRule="atLeast"/>
      </w:pPr>
    </w:p>
    <w:p w14:paraId="48E44B84" w14:textId="34CE1DA4" w:rsidR="00096B63" w:rsidRDefault="00400BF5" w:rsidP="0022039F">
      <w:pPr>
        <w:spacing w:after="0" w:line="23" w:lineRule="atLeast"/>
      </w:pPr>
      <w:r>
        <w:t xml:space="preserve">Ve slánské porodnici </w:t>
      </w:r>
      <w:r w:rsidR="00BC01CE">
        <w:t xml:space="preserve">se narodilo 322 chlapců, nejčastěji dostali jméno Jakub. </w:t>
      </w:r>
      <w:r w:rsidR="00A76CED">
        <w:t>Novorozených</w:t>
      </w:r>
      <w:r w:rsidR="00BC01CE">
        <w:t xml:space="preserve"> holčiček bylo</w:t>
      </w:r>
      <w:r w:rsidR="00F94BDF">
        <w:t xml:space="preserve"> 290,</w:t>
      </w:r>
      <w:r w:rsidR="00FE3A7C">
        <w:t xml:space="preserve"> </w:t>
      </w:r>
      <w:r w:rsidR="00836C3A">
        <w:t>nejoblíbenějším dívčím jménem se stala Eliška.</w:t>
      </w:r>
      <w:r w:rsidR="00655063">
        <w:t xml:space="preserve"> Objevila se ale i méně obvyklá jména jako Theodora, Jolana či Alfréd.</w:t>
      </w:r>
      <w:r w:rsidR="00836C3A">
        <w:t xml:space="preserve"> </w:t>
      </w:r>
      <w:r w:rsidR="00A76CED">
        <w:t xml:space="preserve">Celkově </w:t>
      </w:r>
      <w:r w:rsidR="0072732C">
        <w:t xml:space="preserve">se ve Slaném </w:t>
      </w:r>
      <w:r w:rsidR="00A76CED">
        <w:t xml:space="preserve">v roce 2023 </w:t>
      </w:r>
      <w:r w:rsidR="0072732C">
        <w:t xml:space="preserve">narodilo o 56 dětí méně než v uplynulém roce, což </w:t>
      </w:r>
      <w:r w:rsidR="006D6B0A">
        <w:t>odráží</w:t>
      </w:r>
      <w:r w:rsidR="00A31CB8">
        <w:t xml:space="preserve"> celorepublikový </w:t>
      </w:r>
      <w:r w:rsidR="006D6B0A">
        <w:t xml:space="preserve">trend </w:t>
      </w:r>
      <w:r w:rsidR="00A31CB8">
        <w:t>pokles</w:t>
      </w:r>
      <w:r w:rsidR="006D6B0A">
        <w:t>u</w:t>
      </w:r>
      <w:r w:rsidR="00A31CB8">
        <w:t xml:space="preserve"> porodnosti. </w:t>
      </w:r>
    </w:p>
    <w:p w14:paraId="6AB64973" w14:textId="77777777" w:rsidR="0022039F" w:rsidRDefault="0022039F" w:rsidP="0022039F">
      <w:pPr>
        <w:spacing w:after="0" w:line="23" w:lineRule="atLeast"/>
      </w:pPr>
    </w:p>
    <w:p w14:paraId="66DC6E48" w14:textId="4F450113" w:rsidR="006F23BE" w:rsidRPr="0031701B" w:rsidRDefault="0031701B" w:rsidP="0022039F">
      <w:pPr>
        <w:spacing w:after="0" w:line="23" w:lineRule="atLeast"/>
        <w:rPr>
          <w:b/>
          <w:bCs/>
        </w:rPr>
      </w:pPr>
      <w:r w:rsidRPr="0031701B">
        <w:rPr>
          <w:b/>
          <w:bCs/>
        </w:rPr>
        <w:t>Pokoj pro celou rodinu</w:t>
      </w:r>
    </w:p>
    <w:p w14:paraId="03C1D2C7" w14:textId="43500ACC" w:rsidR="006D6B0A" w:rsidRDefault="00D23DF1" w:rsidP="0022039F">
      <w:pPr>
        <w:pStyle w:val="LO-normal"/>
        <w:spacing w:after="0" w:line="23" w:lineRule="atLeast"/>
        <w:rPr>
          <w:rFonts w:cstheme="minorHAnsi"/>
        </w:rPr>
      </w:pPr>
      <w:r>
        <w:t xml:space="preserve">Slánská porodnice je rodičkami vyhledávána zejména pro </w:t>
      </w:r>
      <w:r w:rsidR="000F5813">
        <w:t>své rodinné prostředí</w:t>
      </w:r>
      <w:r w:rsidR="009779D6">
        <w:t>, které menší</w:t>
      </w:r>
      <w:r w:rsidR="00126939">
        <w:t xml:space="preserve"> zdravotní zařízení nabízí</w:t>
      </w:r>
      <w:r w:rsidR="009779D6">
        <w:t xml:space="preserve">. </w:t>
      </w:r>
      <w:r w:rsidR="009779D6">
        <w:rPr>
          <w:rFonts w:eastAsia="Times New Roman" w:cstheme="minorHAnsi"/>
          <w:lang w:eastAsia="cs-CZ"/>
        </w:rPr>
        <w:t>Díky rozsáhlé rekonstrukci, jež proběhla v roce 2015, zde vzniklo moderní zázemí</w:t>
      </w:r>
      <w:r w:rsidR="005909D2">
        <w:rPr>
          <w:rFonts w:eastAsia="Times New Roman" w:cstheme="minorHAnsi"/>
          <w:lang w:eastAsia="cs-CZ"/>
        </w:rPr>
        <w:t xml:space="preserve"> a </w:t>
      </w:r>
      <w:r w:rsidR="005B5A17">
        <w:rPr>
          <w:rFonts w:eastAsia="Times New Roman" w:cstheme="minorHAnsi"/>
          <w:lang w:eastAsia="cs-CZ"/>
        </w:rPr>
        <w:t xml:space="preserve">novopečené maminky navíc mají </w:t>
      </w:r>
      <w:r w:rsidR="005909D2">
        <w:rPr>
          <w:rFonts w:eastAsia="Times New Roman" w:cstheme="minorHAnsi"/>
          <w:lang w:eastAsia="cs-CZ"/>
        </w:rPr>
        <w:t xml:space="preserve">možnost prožít </w:t>
      </w:r>
      <w:r w:rsidR="005B5A17">
        <w:rPr>
          <w:rFonts w:eastAsia="Times New Roman" w:cstheme="minorHAnsi"/>
          <w:lang w:eastAsia="cs-CZ"/>
        </w:rPr>
        <w:t xml:space="preserve">celý </w:t>
      </w:r>
      <w:r w:rsidR="005909D2">
        <w:rPr>
          <w:rFonts w:eastAsia="Times New Roman" w:cstheme="minorHAnsi"/>
          <w:lang w:eastAsia="cs-CZ"/>
        </w:rPr>
        <w:t xml:space="preserve">pobyt v soukromí. V současnosti je na porodnickém oddělení 17 lůžek, dva pokoje jsou nadstandardní jednolůžkové a šest pokojů dvojlůžkových, jeden z nich má bezbariérový přístup. </w:t>
      </w:r>
      <w:r w:rsidR="00E1627A">
        <w:rPr>
          <w:rFonts w:eastAsia="Times New Roman" w:cstheme="minorHAnsi"/>
          <w:lang w:eastAsia="cs-CZ"/>
        </w:rPr>
        <w:t>Pokoje jsou vybavené novým nábytkem včetně polohovatelných postelí</w:t>
      </w:r>
      <w:r w:rsidR="00F84737">
        <w:rPr>
          <w:rFonts w:eastAsia="Times New Roman" w:cstheme="minorHAnsi"/>
          <w:lang w:eastAsia="cs-CZ"/>
        </w:rPr>
        <w:t>, mají vlastní sociální zařízení a vaničky na koupání novorozenců</w:t>
      </w:r>
      <w:r w:rsidR="00E1627A">
        <w:rPr>
          <w:rFonts w:eastAsia="Times New Roman" w:cstheme="minorHAnsi"/>
          <w:lang w:eastAsia="cs-CZ"/>
        </w:rPr>
        <w:t xml:space="preserve">. </w:t>
      </w:r>
      <w:r w:rsidR="00126939">
        <w:t>Jeden třílůžkový pokoj je vyhrazený pro maminky těsně před porodem, takzvané čekanky.</w:t>
      </w:r>
      <w:r w:rsidR="00E1627A">
        <w:t xml:space="preserve"> </w:t>
      </w:r>
      <w:r w:rsidR="00E02F35">
        <w:t xml:space="preserve">Za přispění finančních prostředků z Nadace MATEŘSTVÍ byl také vybudován rodinný </w:t>
      </w:r>
      <w:r w:rsidR="005329BD">
        <w:t xml:space="preserve">pokoj </w:t>
      </w:r>
      <w:r w:rsidR="005329BD" w:rsidRPr="00285AAA">
        <w:rPr>
          <w:rFonts w:cstheme="minorHAnsi"/>
        </w:rPr>
        <w:t>s kuchyňkou a příslušenstvím, který umožňuje pobyt doprovodu s rodičkou po celou dobu hospitalizace.</w:t>
      </w:r>
      <w:r w:rsidR="005329BD">
        <w:rPr>
          <w:rFonts w:cstheme="minorHAnsi"/>
        </w:rPr>
        <w:t xml:space="preserve"> </w:t>
      </w:r>
    </w:p>
    <w:p w14:paraId="444AC1FF" w14:textId="77777777" w:rsidR="0022039F" w:rsidRDefault="0022039F" w:rsidP="0022039F">
      <w:pPr>
        <w:pStyle w:val="LO-normal"/>
        <w:spacing w:after="0" w:line="23" w:lineRule="atLeast"/>
        <w:rPr>
          <w:rFonts w:cstheme="minorHAnsi"/>
        </w:rPr>
      </w:pPr>
    </w:p>
    <w:p w14:paraId="581C6D21" w14:textId="3FE33A15" w:rsidR="00F55580" w:rsidRPr="00FF4558" w:rsidRDefault="005B5A17" w:rsidP="0022039F">
      <w:pPr>
        <w:pStyle w:val="LO-normal"/>
        <w:spacing w:after="0" w:line="23" w:lineRule="atLeast"/>
        <w:rPr>
          <w:b/>
          <w:bCs/>
        </w:rPr>
      </w:pPr>
      <w:r>
        <w:rPr>
          <w:b/>
          <w:bCs/>
        </w:rPr>
        <w:t>V</w:t>
      </w:r>
      <w:r w:rsidR="0031701B">
        <w:rPr>
          <w:b/>
          <w:bCs/>
        </w:rPr>
        <w:t>střícný individuální přístup</w:t>
      </w:r>
    </w:p>
    <w:p w14:paraId="7C0137F9" w14:textId="37A83BF6" w:rsidR="00CC7DC3" w:rsidRDefault="00295B5F" w:rsidP="0022039F">
      <w:pPr>
        <w:pStyle w:val="LO-normal"/>
        <w:spacing w:after="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Menší porodnice umožňuje </w:t>
      </w:r>
      <w:r w:rsidR="00DE2422">
        <w:rPr>
          <w:rFonts w:eastAsia="Times New Roman" w:cstheme="minorHAnsi"/>
          <w:lang w:eastAsia="cs-CZ"/>
        </w:rPr>
        <w:t>zároveň</w:t>
      </w:r>
      <w:r>
        <w:rPr>
          <w:rFonts w:eastAsia="Times New Roman" w:cstheme="minorHAnsi"/>
          <w:lang w:eastAsia="cs-CZ"/>
        </w:rPr>
        <w:t xml:space="preserve"> </w:t>
      </w:r>
      <w:r w:rsidR="005B5A17">
        <w:rPr>
          <w:rFonts w:eastAsia="Times New Roman" w:cstheme="minorHAnsi"/>
          <w:lang w:eastAsia="cs-CZ"/>
        </w:rPr>
        <w:t xml:space="preserve">personálu </w:t>
      </w:r>
      <w:r w:rsidR="00302B67">
        <w:rPr>
          <w:rFonts w:eastAsia="Times New Roman" w:cstheme="minorHAnsi"/>
          <w:lang w:eastAsia="cs-CZ"/>
        </w:rPr>
        <w:t>osobní</w:t>
      </w:r>
      <w:r>
        <w:rPr>
          <w:rFonts w:eastAsia="Times New Roman" w:cstheme="minorHAnsi"/>
          <w:lang w:eastAsia="cs-CZ"/>
        </w:rPr>
        <w:t xml:space="preserve"> přístup k</w:t>
      </w:r>
      <w:r w:rsidR="00DE2422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rodičkám</w:t>
      </w:r>
      <w:r w:rsidR="00DE2422">
        <w:rPr>
          <w:rFonts w:eastAsia="Times New Roman" w:cstheme="minorHAnsi"/>
          <w:lang w:eastAsia="cs-CZ"/>
        </w:rPr>
        <w:t xml:space="preserve"> a</w:t>
      </w:r>
      <w:r w:rsidR="00A42FA4">
        <w:rPr>
          <w:rFonts w:eastAsia="Times New Roman" w:cstheme="minorHAnsi"/>
          <w:lang w:eastAsia="cs-CZ"/>
        </w:rPr>
        <w:t xml:space="preserve"> příležitost</w:t>
      </w:r>
      <w:r w:rsidR="00DE2422">
        <w:rPr>
          <w:rFonts w:eastAsia="Times New Roman" w:cstheme="minorHAnsi"/>
          <w:lang w:eastAsia="cs-CZ"/>
        </w:rPr>
        <w:t xml:space="preserve"> reagovat na jejich potřeby</w:t>
      </w:r>
      <w:r>
        <w:rPr>
          <w:rFonts w:eastAsia="Times New Roman" w:cstheme="minorHAnsi"/>
          <w:lang w:eastAsia="cs-CZ"/>
        </w:rPr>
        <w:t xml:space="preserve">. </w:t>
      </w:r>
      <w:r w:rsidR="00D51900" w:rsidRPr="00D3333F">
        <w:rPr>
          <w:rFonts w:eastAsia="Times New Roman" w:cstheme="minorHAnsi"/>
          <w:i/>
          <w:iCs/>
          <w:lang w:eastAsia="cs-CZ"/>
        </w:rPr>
        <w:t>„</w:t>
      </w:r>
      <w:r w:rsidR="00F91B64" w:rsidRPr="00D3333F">
        <w:rPr>
          <w:rFonts w:eastAsia="Times New Roman" w:cstheme="minorHAnsi"/>
          <w:i/>
          <w:iCs/>
          <w:lang w:eastAsia="cs-CZ"/>
        </w:rPr>
        <w:t>Chceme mít vstřícný</w:t>
      </w:r>
      <w:r w:rsidR="00302B67" w:rsidRPr="00D3333F">
        <w:rPr>
          <w:rFonts w:eastAsia="Times New Roman" w:cstheme="minorHAnsi"/>
          <w:i/>
          <w:iCs/>
          <w:lang w:eastAsia="cs-CZ"/>
        </w:rPr>
        <w:t xml:space="preserve"> individuální</w:t>
      </w:r>
      <w:r w:rsidR="00F91B64" w:rsidRPr="00D3333F">
        <w:rPr>
          <w:rFonts w:eastAsia="Times New Roman" w:cstheme="minorHAnsi"/>
          <w:i/>
          <w:iCs/>
          <w:lang w:eastAsia="cs-CZ"/>
        </w:rPr>
        <w:t xml:space="preserve"> přístup k maminkám a jejich porodním přáním. </w:t>
      </w:r>
      <w:r w:rsidR="00E22691" w:rsidRPr="00D3333F">
        <w:rPr>
          <w:rFonts w:eastAsia="Times New Roman" w:cstheme="minorHAnsi"/>
          <w:i/>
          <w:iCs/>
          <w:lang w:eastAsia="cs-CZ"/>
        </w:rPr>
        <w:t>Vždy se s nimi snažíme</w:t>
      </w:r>
      <w:r w:rsidR="00F91B64" w:rsidRPr="00D3333F">
        <w:rPr>
          <w:rFonts w:eastAsia="Times New Roman" w:cstheme="minorHAnsi"/>
          <w:i/>
          <w:iCs/>
          <w:lang w:eastAsia="cs-CZ"/>
        </w:rPr>
        <w:t xml:space="preserve"> dopředu komunikovat a vše jim vysvětlit</w:t>
      </w:r>
      <w:r w:rsidR="00E22691" w:rsidRPr="00D3333F">
        <w:rPr>
          <w:rFonts w:eastAsia="Times New Roman" w:cstheme="minorHAnsi"/>
          <w:i/>
          <w:iCs/>
          <w:lang w:eastAsia="cs-CZ"/>
        </w:rPr>
        <w:t>, ať už v těhotenských poradnách nebo i v rámci konzultace těsně před porodem,“</w:t>
      </w:r>
      <w:r w:rsidR="00E22691">
        <w:rPr>
          <w:rFonts w:eastAsia="Times New Roman" w:cstheme="minorHAnsi"/>
          <w:lang w:eastAsia="cs-CZ"/>
        </w:rPr>
        <w:t xml:space="preserve"> </w:t>
      </w:r>
      <w:r w:rsidR="00655063">
        <w:rPr>
          <w:rFonts w:eastAsia="Times New Roman" w:cstheme="minorHAnsi"/>
          <w:lang w:eastAsia="cs-CZ"/>
        </w:rPr>
        <w:t xml:space="preserve">uvádí </w:t>
      </w:r>
      <w:r w:rsidR="00655063" w:rsidRPr="006F23BE">
        <w:rPr>
          <w:rFonts w:eastAsia="Times New Roman" w:cstheme="minorHAnsi"/>
          <w:b/>
          <w:bCs/>
          <w:lang w:eastAsia="cs-CZ"/>
        </w:rPr>
        <w:t xml:space="preserve">MUDr. </w:t>
      </w:r>
      <w:r w:rsidR="00D23DF1" w:rsidRPr="006F23BE">
        <w:rPr>
          <w:rFonts w:eastAsia="Times New Roman" w:cstheme="minorHAnsi"/>
          <w:b/>
          <w:bCs/>
          <w:lang w:eastAsia="cs-CZ"/>
        </w:rPr>
        <w:t xml:space="preserve">Markéta Matoušková, </w:t>
      </w:r>
      <w:r w:rsidR="00A42FA4">
        <w:rPr>
          <w:rFonts w:eastAsia="Times New Roman" w:cstheme="minorHAnsi"/>
          <w:b/>
          <w:bCs/>
          <w:lang w:eastAsia="cs-CZ"/>
        </w:rPr>
        <w:t xml:space="preserve">primářka </w:t>
      </w:r>
      <w:r w:rsidR="00655063" w:rsidRPr="006F23BE">
        <w:rPr>
          <w:rFonts w:eastAsia="Times New Roman" w:cstheme="minorHAnsi"/>
          <w:b/>
          <w:bCs/>
          <w:lang w:eastAsia="cs-CZ"/>
        </w:rPr>
        <w:t>gynekologicko-porodnického oddělení Nemoc</w:t>
      </w:r>
      <w:r w:rsidR="00D23DF1" w:rsidRPr="006F23BE">
        <w:rPr>
          <w:rFonts w:eastAsia="Times New Roman" w:cstheme="minorHAnsi"/>
          <w:b/>
          <w:bCs/>
          <w:lang w:eastAsia="cs-CZ"/>
        </w:rPr>
        <w:t xml:space="preserve">nice Slaný. </w:t>
      </w:r>
      <w:r w:rsidR="000C7548">
        <w:rPr>
          <w:rFonts w:eastAsia="Times New Roman" w:cstheme="minorHAnsi"/>
          <w:lang w:eastAsia="cs-CZ"/>
        </w:rPr>
        <w:t xml:space="preserve">Rodičkám jsou zde při porodu nabízeny různé </w:t>
      </w:r>
      <w:r w:rsidR="003341D4">
        <w:rPr>
          <w:rFonts w:eastAsia="Times New Roman" w:cstheme="minorHAnsi"/>
          <w:lang w:eastAsia="cs-CZ"/>
        </w:rPr>
        <w:t>nemedicínské</w:t>
      </w:r>
      <w:r w:rsidR="000C7548">
        <w:rPr>
          <w:rFonts w:eastAsia="Times New Roman" w:cstheme="minorHAnsi"/>
          <w:lang w:eastAsia="cs-CZ"/>
        </w:rPr>
        <w:t xml:space="preserve"> postupy pomoci, jako je aromaterapie, polohování, </w:t>
      </w:r>
      <w:r w:rsidR="00E20D8B">
        <w:rPr>
          <w:rFonts w:eastAsia="Times New Roman" w:cstheme="minorHAnsi"/>
          <w:lang w:eastAsia="cs-CZ"/>
        </w:rPr>
        <w:t>hydroterapie v masážní sprše</w:t>
      </w:r>
      <w:r w:rsidR="00C722FF">
        <w:rPr>
          <w:rFonts w:eastAsia="Times New Roman" w:cstheme="minorHAnsi"/>
          <w:lang w:eastAsia="cs-CZ"/>
        </w:rPr>
        <w:t xml:space="preserve">, </w:t>
      </w:r>
      <w:r w:rsidR="003341D4">
        <w:rPr>
          <w:rFonts w:eastAsia="Times New Roman" w:cstheme="minorHAnsi"/>
          <w:lang w:eastAsia="cs-CZ"/>
        </w:rPr>
        <w:t xml:space="preserve">balon, </w:t>
      </w:r>
      <w:r w:rsidR="00C722FF">
        <w:rPr>
          <w:rFonts w:eastAsia="Times New Roman" w:cstheme="minorHAnsi"/>
          <w:lang w:eastAsia="cs-CZ"/>
        </w:rPr>
        <w:t xml:space="preserve">muzikoterapie či bylinné napářky, </w:t>
      </w:r>
      <w:r w:rsidR="003341D4">
        <w:rPr>
          <w:rFonts w:eastAsia="Times New Roman" w:cstheme="minorHAnsi"/>
          <w:lang w:eastAsia="cs-CZ"/>
        </w:rPr>
        <w:t xml:space="preserve">zároveň však mohou využít i farmakologických metod tišení bolesti, jako </w:t>
      </w:r>
      <w:r w:rsidR="00C722FF">
        <w:rPr>
          <w:rFonts w:eastAsia="Times New Roman" w:cstheme="minorHAnsi"/>
          <w:lang w:eastAsia="cs-CZ"/>
        </w:rPr>
        <w:t xml:space="preserve">je použití inhalačního anestetika </w:t>
      </w:r>
      <w:r w:rsidR="00CC7DC3">
        <w:rPr>
          <w:rFonts w:eastAsia="Times New Roman" w:cstheme="minorHAnsi"/>
          <w:lang w:eastAsia="cs-CZ"/>
        </w:rPr>
        <w:t xml:space="preserve">či epidurální analgesie, kterou v roce 2023 využilo 98 rodiček. </w:t>
      </w:r>
    </w:p>
    <w:p w14:paraId="5E997A3C" w14:textId="77777777" w:rsidR="0022039F" w:rsidRDefault="0022039F" w:rsidP="0022039F">
      <w:pPr>
        <w:pStyle w:val="LO-normal"/>
        <w:spacing w:after="0" w:line="23" w:lineRule="atLeast"/>
        <w:rPr>
          <w:rFonts w:eastAsia="Times New Roman" w:cstheme="minorHAnsi"/>
          <w:lang w:eastAsia="cs-CZ"/>
        </w:rPr>
      </w:pPr>
    </w:p>
    <w:p w14:paraId="766D9E88" w14:textId="2280C072" w:rsidR="00CE5E67" w:rsidRPr="00CE5E67" w:rsidRDefault="00CE5E67" w:rsidP="0022039F">
      <w:pPr>
        <w:pStyle w:val="LO-normal"/>
        <w:spacing w:after="0" w:line="23" w:lineRule="atLeast"/>
        <w:rPr>
          <w:rFonts w:eastAsia="Times New Roman" w:cstheme="minorHAnsi"/>
          <w:b/>
          <w:bCs/>
          <w:lang w:eastAsia="cs-CZ"/>
        </w:rPr>
      </w:pPr>
      <w:r w:rsidRPr="00CE5E67">
        <w:rPr>
          <w:rFonts w:eastAsia="Times New Roman" w:cstheme="minorHAnsi"/>
          <w:b/>
          <w:bCs/>
          <w:lang w:eastAsia="cs-CZ"/>
        </w:rPr>
        <w:t>Moderní přístrojové vybavení</w:t>
      </w:r>
    </w:p>
    <w:p w14:paraId="1176DAAF" w14:textId="724ACE1E" w:rsidR="00E37D55" w:rsidRDefault="00B8205D" w:rsidP="0022039F">
      <w:pPr>
        <w:pStyle w:val="LO-normal"/>
        <w:spacing w:after="0" w:line="23" w:lineRule="atLeast"/>
      </w:pPr>
      <w:r>
        <w:rPr>
          <w:rFonts w:eastAsia="Times New Roman" w:cstheme="minorHAnsi"/>
          <w:lang w:eastAsia="cs-CZ"/>
        </w:rPr>
        <w:t xml:space="preserve">Porody jsou vedeny moderním způsobem </w:t>
      </w:r>
      <w:r w:rsidR="007B2F63">
        <w:rPr>
          <w:rFonts w:eastAsia="Times New Roman" w:cstheme="minorHAnsi"/>
          <w:lang w:eastAsia="cs-CZ"/>
        </w:rPr>
        <w:t xml:space="preserve">v souladu s postupy doporučenými Českou </w:t>
      </w:r>
      <w:r w:rsidR="007B2F63" w:rsidRPr="00C140D1">
        <w:rPr>
          <w:rFonts w:eastAsia="Times New Roman" w:cstheme="minorHAnsi"/>
          <w:lang w:eastAsia="cs-CZ"/>
        </w:rPr>
        <w:t>gynekologicko-porodnick</w:t>
      </w:r>
      <w:r w:rsidR="007B2F63">
        <w:rPr>
          <w:rFonts w:eastAsia="Times New Roman" w:cstheme="minorHAnsi"/>
          <w:lang w:eastAsia="cs-CZ"/>
        </w:rPr>
        <w:t>ou</w:t>
      </w:r>
      <w:r w:rsidR="007B2F63" w:rsidRPr="00C140D1">
        <w:rPr>
          <w:rFonts w:eastAsia="Times New Roman" w:cstheme="minorHAnsi"/>
          <w:lang w:eastAsia="cs-CZ"/>
        </w:rPr>
        <w:t xml:space="preserve"> odborn</w:t>
      </w:r>
      <w:r w:rsidR="007B2F63">
        <w:rPr>
          <w:rFonts w:eastAsia="Times New Roman" w:cstheme="minorHAnsi"/>
          <w:lang w:eastAsia="cs-CZ"/>
        </w:rPr>
        <w:t>ou</w:t>
      </w:r>
      <w:r w:rsidR="007B2F63" w:rsidRPr="00C140D1">
        <w:rPr>
          <w:rFonts w:eastAsia="Times New Roman" w:cstheme="minorHAnsi"/>
          <w:lang w:eastAsia="cs-CZ"/>
        </w:rPr>
        <w:t xml:space="preserve"> společnost</w:t>
      </w:r>
      <w:r w:rsidR="007B2F63">
        <w:rPr>
          <w:rFonts w:eastAsia="Times New Roman" w:cstheme="minorHAnsi"/>
          <w:lang w:eastAsia="cs-CZ"/>
        </w:rPr>
        <w:t xml:space="preserve">í. </w:t>
      </w:r>
      <w:r w:rsidR="00F55580">
        <w:rPr>
          <w:rFonts w:eastAsia="Times New Roman" w:cstheme="minorHAnsi"/>
          <w:lang w:eastAsia="cs-CZ"/>
        </w:rPr>
        <w:t>Slánská nemocnice je plně přístrojově vybavena</w:t>
      </w:r>
      <w:r w:rsidR="00A4333C">
        <w:rPr>
          <w:rFonts w:eastAsia="Times New Roman" w:cstheme="minorHAnsi"/>
          <w:lang w:eastAsia="cs-CZ"/>
        </w:rPr>
        <w:t xml:space="preserve">. </w:t>
      </w:r>
      <w:r w:rsidR="00C72587">
        <w:rPr>
          <w:rFonts w:eastAsia="Times New Roman" w:cstheme="minorHAnsi"/>
          <w:lang w:eastAsia="cs-CZ"/>
        </w:rPr>
        <w:t>Maminkám zvyšují komfort při porodu</w:t>
      </w:r>
      <w:r w:rsidR="00C72587" w:rsidRPr="00FD72B2">
        <w:rPr>
          <w:rFonts w:eastAsia="Times New Roman" w:cstheme="minorHAnsi"/>
          <w:lang w:eastAsia="cs-CZ"/>
        </w:rPr>
        <w:t xml:space="preserve"> </w:t>
      </w:r>
      <w:r w:rsidR="00C72587">
        <w:rPr>
          <w:rFonts w:eastAsia="Times New Roman" w:cstheme="minorHAnsi"/>
          <w:lang w:eastAsia="cs-CZ"/>
        </w:rPr>
        <w:t>například</w:t>
      </w:r>
      <w:r w:rsidR="00F94BDF">
        <w:rPr>
          <w:rFonts w:eastAsia="Times New Roman" w:cstheme="minorHAnsi"/>
          <w:lang w:eastAsia="cs-CZ"/>
        </w:rPr>
        <w:t xml:space="preserve"> </w:t>
      </w:r>
      <w:r w:rsidR="00F94BDF" w:rsidRPr="00FE3A7C">
        <w:rPr>
          <w:rFonts w:eastAsia="Times New Roman" w:cstheme="minorHAnsi"/>
          <w:lang w:eastAsia="cs-CZ"/>
        </w:rPr>
        <w:t>nejmodernější kardiotokografické bezdrátové m</w:t>
      </w:r>
      <w:r w:rsidR="00C72587" w:rsidRPr="00FE3A7C">
        <w:rPr>
          <w:rFonts w:eastAsia="Times New Roman" w:cstheme="minorHAnsi"/>
          <w:lang w:eastAsia="cs-CZ"/>
        </w:rPr>
        <w:t xml:space="preserve">onitory, díky </w:t>
      </w:r>
      <w:r w:rsidR="00C72587">
        <w:rPr>
          <w:rFonts w:eastAsia="Times New Roman" w:cstheme="minorHAnsi"/>
          <w:lang w:eastAsia="cs-CZ"/>
        </w:rPr>
        <w:t xml:space="preserve">kterým se mohou libovolně pohybovat nebo jít i do </w:t>
      </w:r>
      <w:r w:rsidR="00C72587" w:rsidRPr="00C0422D">
        <w:rPr>
          <w:rFonts w:eastAsia="Times New Roman" w:cstheme="minorHAnsi"/>
          <w:lang w:eastAsia="cs-CZ"/>
        </w:rPr>
        <w:t xml:space="preserve">sprchy. </w:t>
      </w:r>
      <w:r w:rsidR="00A33BD0" w:rsidRPr="00C0422D">
        <w:rPr>
          <w:rFonts w:eastAsia="Times New Roman" w:cstheme="minorHAnsi"/>
          <w:lang w:eastAsia="cs-CZ"/>
        </w:rPr>
        <w:t>Na oddělení byl</w:t>
      </w:r>
      <w:r w:rsidR="00F94BDF" w:rsidRPr="00C0422D">
        <w:rPr>
          <w:rFonts w:eastAsia="Times New Roman" w:cstheme="minorHAnsi"/>
          <w:lang w:eastAsia="cs-CZ"/>
        </w:rPr>
        <w:t>a</w:t>
      </w:r>
      <w:r w:rsidR="00A33BD0" w:rsidRPr="00C0422D">
        <w:rPr>
          <w:rFonts w:eastAsia="Times New Roman" w:cstheme="minorHAnsi"/>
          <w:lang w:eastAsia="cs-CZ"/>
        </w:rPr>
        <w:t xml:space="preserve"> také pořízen</w:t>
      </w:r>
      <w:r w:rsidR="00FE3A7C" w:rsidRPr="00C0422D">
        <w:rPr>
          <w:rFonts w:eastAsia="Times New Roman" w:cstheme="minorHAnsi"/>
          <w:lang w:eastAsia="cs-CZ"/>
        </w:rPr>
        <w:t>a</w:t>
      </w:r>
      <w:r w:rsidR="00A33BD0" w:rsidRPr="00C0422D">
        <w:rPr>
          <w:rFonts w:eastAsia="Times New Roman" w:cstheme="minorHAnsi"/>
          <w:lang w:eastAsia="cs-CZ"/>
        </w:rPr>
        <w:t xml:space="preserve"> </w:t>
      </w:r>
      <w:r w:rsidR="00103D04" w:rsidRPr="00C0422D">
        <w:t>nov</w:t>
      </w:r>
      <w:r w:rsidR="00F94BDF" w:rsidRPr="00C0422D">
        <w:t xml:space="preserve">á </w:t>
      </w:r>
      <w:r w:rsidR="00103D04" w:rsidRPr="00C0422D">
        <w:t>sada pro amnioskopii, novorozenecké vyhřívané lůžko na porodní sál, porodnické lůžko, resuscitační vybavení pro novorozence</w:t>
      </w:r>
      <w:r w:rsidR="00A33BD0" w:rsidRPr="00C0422D">
        <w:t xml:space="preserve"> a další vybavení.</w:t>
      </w:r>
      <w:r w:rsidR="00DC7F0F" w:rsidRPr="00C0422D">
        <w:t xml:space="preserve"> Díky tomu lze </w:t>
      </w:r>
      <w:r w:rsidR="00DC7F0F">
        <w:t xml:space="preserve">i v případě nastalých komplikací </w:t>
      </w:r>
      <w:r w:rsidR="005E28EA">
        <w:t xml:space="preserve">úspěšně vést a dokončit porod. </w:t>
      </w:r>
      <w:r w:rsidR="00A33BD0">
        <w:t xml:space="preserve">V uplynulém roce zde bylo </w:t>
      </w:r>
      <w:r w:rsidR="003F7691">
        <w:t>145 porodů</w:t>
      </w:r>
      <w:r w:rsidR="00D4334A">
        <w:t xml:space="preserve"> indukovaných, 38 porodů </w:t>
      </w:r>
      <w:r w:rsidR="004D5CF2">
        <w:t>bylo realizováno za pomoci kleští či vakuum extraktoru a u 144 porodů byla provedena episiotomie neboli nástřih hráze</w:t>
      </w:r>
      <w:r w:rsidR="00E37D55">
        <w:t>.</w:t>
      </w:r>
    </w:p>
    <w:p w14:paraId="4B96FAA1" w14:textId="77777777" w:rsidR="0022039F" w:rsidRDefault="0022039F" w:rsidP="0022039F">
      <w:pPr>
        <w:pStyle w:val="LO-normal"/>
        <w:spacing w:after="0" w:line="23" w:lineRule="atLeast"/>
      </w:pPr>
    </w:p>
    <w:p w14:paraId="44205BDB" w14:textId="77777777" w:rsidR="00AD4E28" w:rsidRDefault="00AD4E28" w:rsidP="0022039F">
      <w:pPr>
        <w:pStyle w:val="LO-normal"/>
        <w:spacing w:after="0" w:line="23" w:lineRule="atLeast"/>
      </w:pPr>
    </w:p>
    <w:p w14:paraId="0589854D" w14:textId="77777777" w:rsidR="00AD4E28" w:rsidRDefault="00AD4E28" w:rsidP="0022039F">
      <w:pPr>
        <w:pStyle w:val="LO-normal"/>
        <w:spacing w:after="0" w:line="23" w:lineRule="atLeast"/>
      </w:pPr>
    </w:p>
    <w:p w14:paraId="5E392B75" w14:textId="31DF6FEA" w:rsidR="00E12E6B" w:rsidRPr="005A4318" w:rsidRDefault="00172453" w:rsidP="0022039F">
      <w:pPr>
        <w:spacing w:after="0" w:line="23" w:lineRule="atLeast"/>
        <w:rPr>
          <w:b/>
          <w:bCs/>
        </w:rPr>
      </w:pPr>
      <w:r>
        <w:rPr>
          <w:b/>
          <w:bCs/>
        </w:rPr>
        <w:lastRenderedPageBreak/>
        <w:t xml:space="preserve">Akutní císařský řez může být proveden </w:t>
      </w:r>
      <w:r w:rsidR="00AD4E28">
        <w:rPr>
          <w:b/>
          <w:bCs/>
        </w:rPr>
        <w:t>během</w:t>
      </w:r>
      <w:r>
        <w:rPr>
          <w:b/>
          <w:bCs/>
        </w:rPr>
        <w:t xml:space="preserve"> pět</w:t>
      </w:r>
      <w:r w:rsidR="00AD4E28">
        <w:rPr>
          <w:b/>
          <w:bCs/>
        </w:rPr>
        <w:t>i</w:t>
      </w:r>
      <w:r>
        <w:rPr>
          <w:b/>
          <w:bCs/>
        </w:rPr>
        <w:t xml:space="preserve"> minut</w:t>
      </w:r>
    </w:p>
    <w:p w14:paraId="5684145C" w14:textId="5C0CB264" w:rsidR="0022039F" w:rsidRDefault="00E37D55" w:rsidP="0022039F">
      <w:pPr>
        <w:pStyle w:val="Normlnweb"/>
        <w:spacing w:before="0" w:beforeAutospacing="0" w:after="0" w:afterAutospacing="0"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Gynekologicko-porodnické oddělení Nemocnice ve Slaném disponuje </w:t>
      </w:r>
      <w:r w:rsidR="00721471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r w:rsidR="00E50F80">
        <w:rPr>
          <w:rFonts w:asciiTheme="minorHAnsi" w:hAnsiTheme="minorHAnsi" w:cstheme="minorHAnsi"/>
          <w:color w:val="000000"/>
          <w:sz w:val="22"/>
          <w:szCs w:val="22"/>
        </w:rPr>
        <w:t>kompletním</w:t>
      </w:r>
      <w:r w:rsidR="0034194F">
        <w:rPr>
          <w:rFonts w:asciiTheme="minorHAnsi" w:hAnsiTheme="minorHAnsi" w:cstheme="minorHAnsi"/>
          <w:color w:val="000000"/>
          <w:sz w:val="22"/>
          <w:szCs w:val="22"/>
        </w:rPr>
        <w:t xml:space="preserve"> vybavení</w:t>
      </w:r>
      <w:r w:rsidR="00E50F8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34194F">
        <w:rPr>
          <w:rFonts w:asciiTheme="minorHAnsi" w:hAnsiTheme="minorHAnsi" w:cstheme="minorHAnsi"/>
          <w:color w:val="000000"/>
          <w:sz w:val="22"/>
          <w:szCs w:val="22"/>
        </w:rPr>
        <w:t xml:space="preserve"> pro provedení plánovaného i akutního císařského řezu. </w:t>
      </w:r>
      <w:r w:rsidR="00495AA1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CD049F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Máme natolik kvalitní vybavení a jsme tak dobře personálně připravení, že když </w:t>
      </w:r>
      <w:r w:rsidR="00C85DB7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jde o akutní situaci</w:t>
      </w:r>
      <w:r w:rsidR="00CD049F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jsme schopni začít provádět císařský řez za </w:t>
      </w:r>
      <w:r w:rsidR="00CD049F" w:rsidRPr="00C0422D">
        <w:rPr>
          <w:rFonts w:asciiTheme="minorHAnsi" w:hAnsiTheme="minorHAnsi" w:cstheme="minorHAnsi"/>
          <w:i/>
          <w:iCs/>
          <w:sz w:val="22"/>
          <w:szCs w:val="22"/>
        </w:rPr>
        <w:t>pět minut</w:t>
      </w:r>
      <w:r w:rsidR="00F94BDF" w:rsidRPr="00C0422D">
        <w:rPr>
          <w:rFonts w:asciiTheme="minorHAnsi" w:hAnsiTheme="minorHAnsi" w:cstheme="minorHAnsi"/>
          <w:i/>
          <w:iCs/>
          <w:sz w:val="22"/>
          <w:szCs w:val="22"/>
        </w:rPr>
        <w:t xml:space="preserve"> od stanovení indikace</w:t>
      </w:r>
      <w:r w:rsidR="00172453" w:rsidRPr="00C0422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CD049F" w:rsidRPr="00C042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95AA1" w:rsidRPr="00C0422D">
        <w:rPr>
          <w:rFonts w:asciiTheme="minorHAnsi" w:hAnsiTheme="minorHAnsi" w:cstheme="minorHAnsi"/>
          <w:i/>
          <w:iCs/>
          <w:sz w:val="22"/>
          <w:szCs w:val="22"/>
        </w:rPr>
        <w:t xml:space="preserve">Můžeme </w:t>
      </w:r>
      <w:r w:rsidR="00495AA1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volit spinální anestezii nebo epidurál, máme zkušené anesteziology i veškerý komfort.</w:t>
      </w:r>
      <w:r w:rsidR="00C85DB7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80281F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Při císařských řezech využíváme také moderní metodu pojmenovanou podle izraelského gynekologa Misgav-Ladacha, kdy vlastně nedochází k řezání a stříhání tkání, ale spíše je </w:t>
      </w:r>
      <w:r w:rsidR="007B42B5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‚</w:t>
      </w:r>
      <w:r w:rsidR="0080281F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roztrháváme</w:t>
      </w:r>
      <w:r w:rsidR="007B42B5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’</w:t>
      </w:r>
      <w:r w:rsidR="0080281F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Zákrok je mnohem rychlejší a je spojen s menší krevní ztrátou</w:t>
      </w:r>
      <w:r w:rsidR="00FD3270" w:rsidRPr="00D868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,“</w:t>
      </w:r>
      <w:r w:rsidR="00FD3270">
        <w:rPr>
          <w:rFonts w:asciiTheme="minorHAnsi" w:hAnsiTheme="minorHAnsi" w:cstheme="minorHAnsi"/>
          <w:color w:val="000000"/>
          <w:sz w:val="22"/>
          <w:szCs w:val="22"/>
        </w:rPr>
        <w:t xml:space="preserve"> uvádí primářka Matoušková. </w:t>
      </w:r>
    </w:p>
    <w:p w14:paraId="6D8C4B6A" w14:textId="77777777" w:rsidR="00E50F80" w:rsidRDefault="00E50F80" w:rsidP="0022039F">
      <w:pPr>
        <w:pStyle w:val="Normlnweb"/>
        <w:spacing w:before="0" w:beforeAutospacing="0" w:after="0" w:afterAutospacing="0"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26393" w14:textId="0E5DF071" w:rsidR="007B42B5" w:rsidRPr="007B42B5" w:rsidRDefault="007B42B5" w:rsidP="0022039F">
      <w:pPr>
        <w:pStyle w:val="Normlnweb"/>
        <w:spacing w:before="0" w:beforeAutospacing="0" w:after="0" w:afterAutospacing="0" w:line="23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4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Bonding je možný i po císaři</w:t>
      </w:r>
    </w:p>
    <w:p w14:paraId="7BE338BB" w14:textId="356FC95B" w:rsidR="00201881" w:rsidRDefault="00FD3270" w:rsidP="0022039F">
      <w:pPr>
        <w:pStyle w:val="Normlnweb"/>
        <w:spacing w:before="0" w:beforeAutospacing="0" w:after="0" w:afterAutospacing="0"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 roce 2023 bylo </w:t>
      </w:r>
      <w:r w:rsidR="00A22654">
        <w:rPr>
          <w:rFonts w:asciiTheme="minorHAnsi" w:hAnsiTheme="minorHAnsi" w:cstheme="minorHAnsi"/>
          <w:color w:val="000000"/>
          <w:sz w:val="22"/>
          <w:szCs w:val="22"/>
        </w:rPr>
        <w:t xml:space="preserve">ve slánské porodnici </w:t>
      </w:r>
      <w:r w:rsidR="00A22654" w:rsidRPr="00AB024C">
        <w:rPr>
          <w:rFonts w:asciiTheme="minorHAnsi" w:hAnsiTheme="minorHAnsi" w:cstheme="minorHAnsi"/>
          <w:color w:val="000000"/>
          <w:sz w:val="22"/>
          <w:szCs w:val="22"/>
        </w:rPr>
        <w:t xml:space="preserve">ukončeno </w:t>
      </w:r>
      <w:r w:rsidRPr="00AB024C">
        <w:rPr>
          <w:rFonts w:asciiTheme="minorHAnsi" w:hAnsiTheme="minorHAnsi" w:cstheme="minorHAnsi"/>
          <w:color w:val="000000"/>
          <w:sz w:val="22"/>
          <w:szCs w:val="22"/>
        </w:rPr>
        <w:t xml:space="preserve">císařským řezem </w:t>
      </w:r>
      <w:r w:rsidR="007C3755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="001978E5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AB024C">
        <w:rPr>
          <w:rFonts w:asciiTheme="minorHAnsi" w:hAnsiTheme="minorHAnsi" w:cstheme="minorHAnsi"/>
          <w:color w:val="000000"/>
          <w:sz w:val="22"/>
          <w:szCs w:val="22"/>
        </w:rPr>
        <w:t xml:space="preserve"> porodů</w:t>
      </w:r>
      <w:r w:rsidRPr="001978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52EA3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1978E5" w:rsidRPr="001978E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978E5">
        <w:rPr>
          <w:rFonts w:asciiTheme="minorHAnsi" w:hAnsiTheme="minorHAnsi" w:cstheme="minorHAnsi"/>
          <w:color w:val="000000"/>
          <w:sz w:val="22"/>
          <w:szCs w:val="22"/>
        </w:rPr>
        <w:t xml:space="preserve"> z nich bylo plánovaných.</w:t>
      </w:r>
      <w:r w:rsidRPr="00AB024C">
        <w:rPr>
          <w:rFonts w:asciiTheme="minorHAnsi" w:hAnsiTheme="minorHAnsi" w:cstheme="minorHAnsi"/>
          <w:color w:val="000000"/>
          <w:sz w:val="22"/>
          <w:szCs w:val="22"/>
        </w:rPr>
        <w:t xml:space="preserve"> U císařských řezů je umožněn</w:t>
      </w:r>
      <w:r w:rsidR="00A71335" w:rsidRPr="00AB024C">
        <w:rPr>
          <w:rFonts w:asciiTheme="minorHAnsi" w:hAnsiTheme="minorHAnsi" w:cstheme="minorHAnsi"/>
          <w:color w:val="000000"/>
          <w:sz w:val="22"/>
          <w:szCs w:val="22"/>
        </w:rPr>
        <w:t>a přítomnost doprovodu i provedení bondingu, tedy přiložení miminka na kůži matky ihned po porodu.</w:t>
      </w:r>
      <w:r w:rsidR="00AB024C" w:rsidRPr="00AB02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>„Před začátkem operace je sterilním rouškováním oddělena matka od operatérů. Pokud se jedná o císařský ře</w:t>
      </w:r>
      <w:r w:rsidR="00A22654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 xml:space="preserve"> ve spinální anestesii, mamink</w:t>
      </w:r>
      <w:r w:rsidR="00495AA1" w:rsidRPr="00C0422D">
        <w:rPr>
          <w:rFonts w:asciiTheme="minorHAnsi" w:hAnsiTheme="minorHAnsi" w:cstheme="minorHAnsi"/>
          <w:i/>
          <w:iCs/>
          <w:sz w:val="22"/>
          <w:szCs w:val="22"/>
        </w:rPr>
        <w:t>a je při vědomí</w:t>
      </w:r>
      <w:r w:rsidR="00C0422D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495AA1" w:rsidRPr="00C0422D">
        <w:rPr>
          <w:rFonts w:asciiTheme="minorHAnsi" w:hAnsiTheme="minorHAnsi" w:cstheme="minorHAnsi"/>
          <w:i/>
          <w:iCs/>
          <w:sz w:val="22"/>
          <w:szCs w:val="22"/>
        </w:rPr>
        <w:t xml:space="preserve"> může ji na 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>sále doprovázet i partner nebo jiný doprovod. Máme velmi hezké ohlasy na to, když bezprostředně po vybavení miminka z dělohy</w:t>
      </w:r>
      <w:r w:rsidR="00495AA1" w:rsidRPr="006F23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 xml:space="preserve">uděláme v rouškování nůžkami otvor, </w:t>
      </w:r>
      <w:r w:rsidR="008F562D">
        <w:rPr>
          <w:rFonts w:asciiTheme="minorHAnsi" w:hAnsiTheme="minorHAnsi" w:cstheme="minorHAnsi"/>
          <w:i/>
          <w:iCs/>
          <w:sz w:val="22"/>
          <w:szCs w:val="22"/>
        </w:rPr>
        <w:t xml:space="preserve">jímž 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>posuneme narozené dítě ještě spojené s pupečníkem k rodičům, kteří se s ním můžou přivítat, vyfotit. A když to maminka dobře zvládá, může si dítě ještě začerstva přiložit k</w:t>
      </w:r>
      <w:r w:rsidR="000E0721" w:rsidRPr="006F23B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>prsu</w:t>
      </w:r>
      <w:r w:rsidR="000E0721" w:rsidRPr="006F23B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495AA1" w:rsidRPr="006F23B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0E0721">
        <w:rPr>
          <w:rFonts w:asciiTheme="minorHAnsi" w:hAnsiTheme="minorHAnsi" w:cstheme="minorHAnsi"/>
          <w:sz w:val="22"/>
          <w:szCs w:val="22"/>
        </w:rPr>
        <w:t xml:space="preserve"> popisuje </w:t>
      </w:r>
      <w:r w:rsidR="00A22654">
        <w:rPr>
          <w:rFonts w:asciiTheme="minorHAnsi" w:hAnsiTheme="minorHAnsi" w:cstheme="minorHAnsi"/>
          <w:sz w:val="22"/>
          <w:szCs w:val="22"/>
        </w:rPr>
        <w:t xml:space="preserve">MUDr. </w:t>
      </w:r>
      <w:r w:rsidR="000E0721">
        <w:rPr>
          <w:rFonts w:asciiTheme="minorHAnsi" w:hAnsiTheme="minorHAnsi" w:cstheme="minorHAnsi"/>
          <w:sz w:val="22"/>
          <w:szCs w:val="22"/>
        </w:rPr>
        <w:t>Matoušková.</w:t>
      </w:r>
    </w:p>
    <w:p w14:paraId="4096890C" w14:textId="77777777" w:rsidR="00DE6FBB" w:rsidRPr="00DE6FBB" w:rsidRDefault="00DE6FBB" w:rsidP="0022039F">
      <w:pPr>
        <w:pStyle w:val="Normlnweb"/>
        <w:spacing w:before="0" w:beforeAutospacing="0" w:after="0" w:afterAutospacing="0"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4B1A075" w14:textId="3EB2F7EF" w:rsidR="00DC7F0F" w:rsidRPr="00B458AC" w:rsidRDefault="00CE5E67" w:rsidP="0022039F">
      <w:pPr>
        <w:spacing w:after="0" w:line="23" w:lineRule="atLeast"/>
        <w:rPr>
          <w:b/>
          <w:bCs/>
        </w:rPr>
      </w:pPr>
      <w:r>
        <w:rPr>
          <w:b/>
          <w:bCs/>
        </w:rPr>
        <w:t>Trendem jsou komunitní porodní asistentky</w:t>
      </w:r>
    </w:p>
    <w:p w14:paraId="3A266CDA" w14:textId="08FBC6B9" w:rsidR="000E0721" w:rsidRDefault="000E0721" w:rsidP="0022039F">
      <w:pPr>
        <w:spacing w:after="0" w:line="23" w:lineRule="atLeast"/>
      </w:pPr>
      <w:r>
        <w:t xml:space="preserve">Ve slánské porodnici reagují i na aktuální trendy, jako je umožnění </w:t>
      </w:r>
      <w:r w:rsidR="008F562D">
        <w:t xml:space="preserve">přítomnosti </w:t>
      </w:r>
      <w:r>
        <w:t>duly u porodu, anebo podpora komunitních porodních asistentek, které se s</w:t>
      </w:r>
      <w:r w:rsidR="004E259B">
        <w:t> těhotnou ženou</w:t>
      </w:r>
      <w:r>
        <w:t xml:space="preserve"> setkávají </w:t>
      </w:r>
      <w:r w:rsidR="008833C0">
        <w:t xml:space="preserve">již před porodem a mohou tak s budoucí maminkou navázat bližší kontakt. Komunitní porodní asistentka pak rodičku provází během porodu a následně nabízí </w:t>
      </w:r>
      <w:r w:rsidR="00A34F87">
        <w:t xml:space="preserve">svou odbornou </w:t>
      </w:r>
      <w:r w:rsidR="008833C0">
        <w:t>pomoc i po narození miminka</w:t>
      </w:r>
      <w:r w:rsidR="00A34F87">
        <w:t xml:space="preserve">. </w:t>
      </w:r>
      <w:r w:rsidR="004E259B">
        <w:t>Pokud jde o fyziologický porod bez komplikací, je možné, aby jej vedla přímo porodní asistentka</w:t>
      </w:r>
      <w:r w:rsidR="00B54B15">
        <w:t xml:space="preserve">. V uplynulém roce za pomoci </w:t>
      </w:r>
      <w:r w:rsidR="008F562D">
        <w:t xml:space="preserve">porodní </w:t>
      </w:r>
      <w:r w:rsidR="00B54B15">
        <w:t xml:space="preserve">asistentky přišlo </w:t>
      </w:r>
      <w:r w:rsidR="008F562D">
        <w:t xml:space="preserve">ve slánské porodnici </w:t>
      </w:r>
      <w:r w:rsidR="00B54B15">
        <w:t>na svět 45 dětí.</w:t>
      </w:r>
      <w:r w:rsidR="00A34F87">
        <w:t xml:space="preserve"> </w:t>
      </w:r>
      <w:r w:rsidR="00B54B15">
        <w:t xml:space="preserve">Velký zájem jeví nastávající rodičky také o předporodní kurzy, které </w:t>
      </w:r>
      <w:r w:rsidR="00410577">
        <w:t>porodnice pravidelně pořádá.</w:t>
      </w:r>
    </w:p>
    <w:p w14:paraId="39544F6D" w14:textId="77777777" w:rsidR="00723EDD" w:rsidRDefault="00723EDD" w:rsidP="0022039F">
      <w:pPr>
        <w:spacing w:after="0" w:line="23" w:lineRule="atLeast"/>
      </w:pPr>
    </w:p>
    <w:p w14:paraId="7C5932CE" w14:textId="1F4DD5A5" w:rsidR="00723EDD" w:rsidRPr="00F33809" w:rsidRDefault="00723EDD" w:rsidP="0022039F">
      <w:pPr>
        <w:spacing w:after="0" w:line="23" w:lineRule="atLeast"/>
        <w:rPr>
          <w:b/>
          <w:bCs/>
        </w:rPr>
      </w:pPr>
      <w:r w:rsidRPr="00F33809">
        <w:rPr>
          <w:b/>
          <w:bCs/>
        </w:rPr>
        <w:t xml:space="preserve">Spolupráce s fyzioterapeutkou </w:t>
      </w:r>
      <w:r w:rsidR="00BA756B">
        <w:rPr>
          <w:b/>
          <w:bCs/>
        </w:rPr>
        <w:t>i</w:t>
      </w:r>
      <w:r w:rsidRPr="00F33809">
        <w:rPr>
          <w:b/>
          <w:bCs/>
        </w:rPr>
        <w:t xml:space="preserve"> screening duševního zdraví</w:t>
      </w:r>
    </w:p>
    <w:p w14:paraId="41D2C3D0" w14:textId="4B960048" w:rsidR="00F94BDF" w:rsidRPr="00BA756B" w:rsidRDefault="00F94BDF" w:rsidP="0022039F">
      <w:pPr>
        <w:spacing w:after="0" w:line="23" w:lineRule="atLeast"/>
      </w:pPr>
      <w:r w:rsidRPr="00BA756B">
        <w:t xml:space="preserve">Poslední rok </w:t>
      </w:r>
      <w:r w:rsidR="00723EDD" w:rsidRPr="00BA756B">
        <w:t xml:space="preserve">na </w:t>
      </w:r>
      <w:r w:rsidRPr="00BA756B">
        <w:t xml:space="preserve">pracovišti </w:t>
      </w:r>
      <w:r w:rsidR="00723EDD" w:rsidRPr="00BA756B">
        <w:t xml:space="preserve">rozvíjejí </w:t>
      </w:r>
      <w:r w:rsidR="00F33809" w:rsidRPr="00BA756B">
        <w:t xml:space="preserve">rovněž </w:t>
      </w:r>
      <w:r w:rsidRPr="00BA756B">
        <w:t>spolupráci s fyzioterapeutkou: Maminky mohou využít fyzioterapii jako těhotné ambulantně, nebo přímo na porodním sále a potom i následující dny po porodu. Rodičky tak získají cenné informace o péči o jizvy, cvičení pánevního dna a zpevnění celého těla po proběhlém těhotenství</w:t>
      </w:r>
      <w:r w:rsidR="00723EDD" w:rsidRPr="00BA756B">
        <w:t>.</w:t>
      </w:r>
      <w:r w:rsidRPr="00BA756B">
        <w:t xml:space="preserve"> </w:t>
      </w:r>
    </w:p>
    <w:p w14:paraId="76FBBD20" w14:textId="63224018" w:rsidR="00F94BDF" w:rsidRPr="00BA756B" w:rsidRDefault="00F94BDF" w:rsidP="0022039F">
      <w:pPr>
        <w:spacing w:after="0" w:line="23" w:lineRule="atLeast"/>
      </w:pPr>
      <w:r w:rsidRPr="00BA756B">
        <w:t xml:space="preserve">Další novinkou porodnice je </w:t>
      </w:r>
      <w:r w:rsidR="007704A9" w:rsidRPr="00BA756B">
        <w:t xml:space="preserve">také </w:t>
      </w:r>
      <w:r w:rsidRPr="00BA756B">
        <w:t>zapojení do screeningu duševního zdraví</w:t>
      </w:r>
      <w:r w:rsidR="00F33809" w:rsidRPr="00BA756B">
        <w:t xml:space="preserve"> určen</w:t>
      </w:r>
      <w:r w:rsidR="00DB11B9">
        <w:t>ého</w:t>
      </w:r>
      <w:r w:rsidR="00F33809" w:rsidRPr="00BA756B">
        <w:t xml:space="preserve"> </w:t>
      </w:r>
      <w:r w:rsidRPr="00BA756B">
        <w:t>pro</w:t>
      </w:r>
      <w:r w:rsidR="007704A9" w:rsidRPr="00BA756B">
        <w:t xml:space="preserve"> ženy v šestinedělí</w:t>
      </w:r>
      <w:r w:rsidRPr="00BA756B">
        <w:t xml:space="preserve">. Zajištěn je pomocí speciálního elektronického dotazníku ve spolupráci s Národním ústavem pro duševní zdraví a je zcela dobrovolný. </w:t>
      </w:r>
      <w:r w:rsidR="0090418B" w:rsidRPr="00BA756B">
        <w:t>Maminky, které se po porodu necítí psychicky dobře tak mohou mnohem rychleji dostat kontakt na peer pracovníka, psychologa, nebo psychiatra</w:t>
      </w:r>
      <w:r w:rsidR="00BA756B" w:rsidRPr="00BA756B">
        <w:t>.</w:t>
      </w:r>
    </w:p>
    <w:p w14:paraId="4DD7009F" w14:textId="77777777" w:rsidR="0022039F" w:rsidRDefault="0022039F" w:rsidP="0022039F">
      <w:pPr>
        <w:spacing w:after="0" w:line="23" w:lineRule="atLeast"/>
      </w:pPr>
    </w:p>
    <w:p w14:paraId="5A13645A" w14:textId="1ADD881E" w:rsidR="008D0607" w:rsidRPr="00EE02A5" w:rsidRDefault="00C2035E" w:rsidP="0022039F">
      <w:pPr>
        <w:spacing w:after="0" w:line="23" w:lineRule="atLeast"/>
        <w:rPr>
          <w:b/>
          <w:bCs/>
        </w:rPr>
      </w:pPr>
      <w:r>
        <w:rPr>
          <w:b/>
          <w:bCs/>
        </w:rPr>
        <w:t xml:space="preserve">Díky prvotrimestrálnímu screeningu lze na 90 % </w:t>
      </w:r>
      <w:r w:rsidR="003139AA">
        <w:rPr>
          <w:b/>
          <w:bCs/>
        </w:rPr>
        <w:t>vyloučit</w:t>
      </w:r>
      <w:r>
        <w:rPr>
          <w:b/>
          <w:bCs/>
        </w:rPr>
        <w:t xml:space="preserve"> nejčastější genetické vady</w:t>
      </w:r>
    </w:p>
    <w:p w14:paraId="63410223" w14:textId="6702C619" w:rsidR="008D0607" w:rsidRDefault="000B40FE" w:rsidP="0022039F">
      <w:pPr>
        <w:spacing w:after="0" w:line="23" w:lineRule="atLeast"/>
      </w:pPr>
      <w:r>
        <w:t xml:space="preserve">Odborné péče se dostává maminkám i v celém průběhu těhotenství. </w:t>
      </w:r>
      <w:r w:rsidR="00413CC0">
        <w:t xml:space="preserve">Součástí budovy </w:t>
      </w:r>
      <w:r w:rsidR="00413CC0" w:rsidRPr="00410577">
        <w:t>gynekologicko-porodnické</w:t>
      </w:r>
      <w:r w:rsidR="00413CC0">
        <w:t>ho</w:t>
      </w:r>
      <w:r w:rsidR="00413CC0" w:rsidRPr="00410577">
        <w:t xml:space="preserve"> oddělení Nemocnice Slaný</w:t>
      </w:r>
      <w:r w:rsidR="00413CC0">
        <w:t xml:space="preserve"> je i ultrazvuková ambulance</w:t>
      </w:r>
      <w:r w:rsidR="0090418B">
        <w:t xml:space="preserve">. </w:t>
      </w:r>
      <w:r w:rsidR="004355CC" w:rsidRPr="004355CC">
        <w:rPr>
          <w:i/>
          <w:iCs/>
        </w:rPr>
        <w:t>„</w:t>
      </w:r>
      <w:r w:rsidR="0090418B" w:rsidRPr="004355CC">
        <w:rPr>
          <w:i/>
          <w:iCs/>
        </w:rPr>
        <w:t xml:space="preserve">Jsem velmi ráda, že na tomto pracovišti nabízíme prvotrimestrální kombinovaný screening včetně screeningu preeklampsie, což ještě není úplně běžné </w:t>
      </w:r>
      <w:r w:rsidR="004355CC" w:rsidRPr="004355CC">
        <w:rPr>
          <w:i/>
          <w:iCs/>
        </w:rPr>
        <w:t>an</w:t>
      </w:r>
      <w:r w:rsidR="0090418B" w:rsidRPr="004355CC">
        <w:rPr>
          <w:i/>
          <w:iCs/>
        </w:rPr>
        <w:t xml:space="preserve">i ve větších nemocnicích. </w:t>
      </w:r>
      <w:r w:rsidR="00A75622" w:rsidRPr="0090418B">
        <w:rPr>
          <w:i/>
          <w:iCs/>
          <w:u w:val="single"/>
        </w:rPr>
        <w:t xml:space="preserve">Jsme akreditovaným pracovištěm při FETAL MEDICINE FOUNDATION LONDON – FMF. </w:t>
      </w:r>
      <w:r w:rsidR="00A75622" w:rsidRPr="00D86854">
        <w:rPr>
          <w:i/>
          <w:iCs/>
        </w:rPr>
        <w:t xml:space="preserve">V současné době tato specializovaná ultrazvuková vyšetření mohou provádět tři </w:t>
      </w:r>
      <w:r w:rsidR="00C047CD">
        <w:rPr>
          <w:i/>
          <w:iCs/>
        </w:rPr>
        <w:t xml:space="preserve">naši </w:t>
      </w:r>
      <w:r w:rsidR="00A75622" w:rsidRPr="00D86854">
        <w:rPr>
          <w:i/>
          <w:iCs/>
        </w:rPr>
        <w:t>stálí lékaři a tři externisté</w:t>
      </w:r>
      <w:r w:rsidR="008D0607" w:rsidRPr="00D86854">
        <w:rPr>
          <w:i/>
          <w:iCs/>
        </w:rPr>
        <w:t>.</w:t>
      </w:r>
      <w:r w:rsidR="00D32F10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Již v prvním trimestru můžeme vidět, že dítě má v pořádku obě nohy, obě ruce, zda nemá nějakou zásadní vrozenou vadu, kterou ultrazvukem odhalíme. Na 90 % dokážeme vyloučit tři nejčastější genetické vady, jež se v populaci objevují, tedy Downův, Edwardsův a Patauův syndrom</w:t>
      </w:r>
      <w:r w:rsidR="00A17F11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,“ </w:t>
      </w:r>
      <w:r w:rsidR="00C047CD">
        <w:rPr>
          <w:rFonts w:eastAsia="Times New Roman" w:cstheme="minorHAnsi"/>
          <w:kern w:val="0"/>
          <w:lang w:eastAsia="cs-CZ"/>
          <w14:ligatures w14:val="none"/>
        </w:rPr>
        <w:t>vysvětluje</w:t>
      </w:r>
      <w:r w:rsidR="00A17F11">
        <w:rPr>
          <w:rFonts w:eastAsia="Times New Roman" w:cstheme="minorHAnsi"/>
          <w:kern w:val="0"/>
          <w:lang w:eastAsia="cs-CZ"/>
          <w14:ligatures w14:val="none"/>
        </w:rPr>
        <w:t xml:space="preserve"> MUDr. Matoušková a dodává: </w:t>
      </w:r>
      <w:r w:rsidR="00A17F11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>„</w:t>
      </w:r>
      <w:r w:rsidR="00D32F10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Dřív jsme měli </w:t>
      </w:r>
      <w:r w:rsidR="001B6BC4">
        <w:rPr>
          <w:rFonts w:eastAsia="Times New Roman" w:cstheme="minorHAnsi"/>
          <w:i/>
          <w:iCs/>
          <w:kern w:val="0"/>
          <w:lang w:eastAsia="cs-CZ"/>
          <w14:ligatures w14:val="none"/>
        </w:rPr>
        <w:lastRenderedPageBreak/>
        <w:t xml:space="preserve">k dispozici </w:t>
      </w:r>
      <w:r w:rsidR="00D32F10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>až v 16. týdnu triple test, což byl test z krve citlivý pouze na 60 % a navíc zaměřený jen na Downův syndrom. V tomto ohledu udělal</w:t>
      </w:r>
      <w:r w:rsidR="001B6BC4">
        <w:rPr>
          <w:rFonts w:eastAsia="Times New Roman" w:cstheme="minorHAnsi"/>
          <w:i/>
          <w:iCs/>
          <w:kern w:val="0"/>
          <w:lang w:eastAsia="cs-CZ"/>
          <w14:ligatures w14:val="none"/>
        </w:rPr>
        <w:t>a</w:t>
      </w:r>
      <w:r w:rsidR="00D32F10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medicína v posledních letech neuvěřitelný pokrok!</w:t>
      </w:r>
      <w:r w:rsidR="00A17F11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 xml:space="preserve"> Díky pr</w:t>
      </w:r>
      <w:r w:rsidR="001B6BC4">
        <w:rPr>
          <w:rFonts w:eastAsia="Times New Roman" w:cstheme="minorHAnsi"/>
          <w:i/>
          <w:iCs/>
          <w:kern w:val="0"/>
          <w:lang w:eastAsia="cs-CZ"/>
          <w14:ligatures w14:val="none"/>
        </w:rPr>
        <w:t>v</w:t>
      </w:r>
      <w:r w:rsidR="00A17F11" w:rsidRPr="00D86854">
        <w:rPr>
          <w:rFonts w:eastAsia="Times New Roman" w:cstheme="minorHAnsi"/>
          <w:i/>
          <w:iCs/>
          <w:kern w:val="0"/>
          <w:lang w:eastAsia="cs-CZ"/>
          <w14:ligatures w14:val="none"/>
        </w:rPr>
        <w:t>otrimestrálnímu kombinovanému screeningu můžeme na 60 % určit i pohlaví miminka.“</w:t>
      </w:r>
      <w:r w:rsidR="00A17F11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8D0607">
        <w:t>Ambulance má též možnost provádět superkonziliární ultrazvuková vyšetření např. z genetických důvodů nebo u pacientek s vyšší</w:t>
      </w:r>
      <w:r w:rsidR="001B6BC4">
        <w:t>m</w:t>
      </w:r>
      <w:r w:rsidR="008D0607">
        <w:t xml:space="preserve"> rizikem vrozené vývojové vady plodu. V ambulanci ročně vyšetří více než 700 pacientek a jejich počet se stále navyšuje.</w:t>
      </w:r>
    </w:p>
    <w:p w14:paraId="4488E0DF" w14:textId="77777777" w:rsidR="0022039F" w:rsidRPr="00A17F11" w:rsidRDefault="0022039F" w:rsidP="0022039F">
      <w:pPr>
        <w:spacing w:after="0" w:line="23" w:lineRule="atLeast"/>
        <w:rPr>
          <w:rFonts w:eastAsia="Times New Roman" w:cstheme="minorHAnsi"/>
          <w:kern w:val="0"/>
          <w:lang w:eastAsia="cs-CZ"/>
          <w14:ligatures w14:val="none"/>
        </w:rPr>
      </w:pPr>
    </w:p>
    <w:p w14:paraId="40FD28D7" w14:textId="6CA4CC19" w:rsidR="00E12E6B" w:rsidRPr="007E03C9" w:rsidRDefault="003139AA" w:rsidP="0022039F">
      <w:pPr>
        <w:spacing w:after="0" w:line="23" w:lineRule="atLeast"/>
        <w:rPr>
          <w:b/>
          <w:bCs/>
        </w:rPr>
      </w:pPr>
      <w:r>
        <w:rPr>
          <w:b/>
          <w:bCs/>
        </w:rPr>
        <w:t xml:space="preserve">Na gynekologickém </w:t>
      </w:r>
      <w:r w:rsidR="007E03C9" w:rsidRPr="007E03C9">
        <w:rPr>
          <w:b/>
          <w:bCs/>
        </w:rPr>
        <w:t xml:space="preserve">oddělení </w:t>
      </w:r>
      <w:r>
        <w:rPr>
          <w:b/>
          <w:bCs/>
        </w:rPr>
        <w:t>lze podstoupit širokou škálu zákroků</w:t>
      </w:r>
    </w:p>
    <w:p w14:paraId="58016E28" w14:textId="1BC54038" w:rsidR="007E03C9" w:rsidRDefault="00427D31" w:rsidP="0022039F">
      <w:pPr>
        <w:spacing w:after="0" w:line="23" w:lineRule="atLeast"/>
        <w:rPr>
          <w:rFonts w:cstheme="minorHAnsi"/>
          <w:color w:val="212121"/>
          <w:kern w:val="0"/>
        </w:rPr>
      </w:pPr>
      <w:r>
        <w:rPr>
          <w:rFonts w:cstheme="minorHAnsi"/>
          <w:color w:val="212121"/>
          <w:kern w:val="0"/>
        </w:rPr>
        <w:t>Krok s nejaktuálnějšími poznatky v oboru drží i gynekologické oddělení, kter</w:t>
      </w:r>
      <w:r w:rsidR="00E21E4C">
        <w:rPr>
          <w:rFonts w:cstheme="minorHAnsi"/>
          <w:color w:val="212121"/>
          <w:kern w:val="0"/>
        </w:rPr>
        <w:t xml:space="preserve">é rovněž v roce 2015 prošlo rekonstrukcí. V současnosti </w:t>
      </w:r>
      <w:r>
        <w:rPr>
          <w:rFonts w:cstheme="minorHAnsi"/>
          <w:color w:val="212121"/>
          <w:kern w:val="0"/>
        </w:rPr>
        <w:t>disponuje celkem 23 lůžky</w:t>
      </w:r>
      <w:r w:rsidR="003D1901">
        <w:rPr>
          <w:rFonts w:cstheme="minorHAnsi"/>
          <w:color w:val="212121"/>
          <w:kern w:val="0"/>
        </w:rPr>
        <w:t xml:space="preserve">, včetně tří nadstandardních pokojů. </w:t>
      </w:r>
      <w:r w:rsidR="007E03C9">
        <w:rPr>
          <w:rFonts w:cstheme="minorHAnsi"/>
          <w:color w:val="212121"/>
          <w:kern w:val="0"/>
        </w:rPr>
        <w:t>N</w:t>
      </w:r>
      <w:r w:rsidR="007E03C9" w:rsidRPr="005929A8">
        <w:rPr>
          <w:rFonts w:cstheme="minorHAnsi"/>
          <w:color w:val="212121"/>
          <w:kern w:val="0"/>
        </w:rPr>
        <w:t xml:space="preserve">a oddělení provedou každoročně přibližně 1000 malých a 500 velkých operačních výkonů. Nabízí široký rejstřík laparoskopických i otevřených operací, </w:t>
      </w:r>
      <w:r w:rsidR="00991638">
        <w:rPr>
          <w:rFonts w:cstheme="minorHAnsi"/>
          <w:color w:val="212121"/>
          <w:kern w:val="0"/>
        </w:rPr>
        <w:t xml:space="preserve">včetně </w:t>
      </w:r>
      <w:r w:rsidR="00D86854">
        <w:rPr>
          <w:rFonts w:cstheme="minorHAnsi"/>
          <w:color w:val="212121"/>
          <w:kern w:val="0"/>
        </w:rPr>
        <w:t xml:space="preserve">hysteroskopie či </w:t>
      </w:r>
      <w:r w:rsidR="007E03C9" w:rsidRPr="005929A8">
        <w:rPr>
          <w:rFonts w:cstheme="minorHAnsi"/>
          <w:color w:val="212121"/>
          <w:kern w:val="0"/>
        </w:rPr>
        <w:t>léčb</w:t>
      </w:r>
      <w:r w:rsidR="00991638">
        <w:rPr>
          <w:rFonts w:cstheme="minorHAnsi"/>
          <w:color w:val="212121"/>
          <w:kern w:val="0"/>
        </w:rPr>
        <w:t>y</w:t>
      </w:r>
      <w:r w:rsidR="007E03C9" w:rsidRPr="005929A8">
        <w:rPr>
          <w:rFonts w:cstheme="minorHAnsi"/>
          <w:color w:val="212121"/>
          <w:kern w:val="0"/>
        </w:rPr>
        <w:t xml:space="preserve"> inkontinence.</w:t>
      </w:r>
    </w:p>
    <w:p w14:paraId="065C4363" w14:textId="77777777" w:rsidR="00AD4E28" w:rsidRDefault="00AD4E28" w:rsidP="0022039F">
      <w:pPr>
        <w:spacing w:after="0" w:line="23" w:lineRule="atLeast"/>
        <w:rPr>
          <w:rFonts w:cstheme="minorHAnsi"/>
          <w:color w:val="212121"/>
          <w:kern w:val="0"/>
        </w:rPr>
      </w:pPr>
    </w:p>
    <w:p w14:paraId="3EE1AEE0" w14:textId="77777777" w:rsidR="00AD4E28" w:rsidRDefault="00AD4E28" w:rsidP="0022039F">
      <w:pPr>
        <w:spacing w:after="0" w:line="23" w:lineRule="atLeast"/>
        <w:rPr>
          <w:rFonts w:cstheme="minorHAnsi"/>
          <w:color w:val="212121"/>
          <w:kern w:val="0"/>
        </w:rPr>
      </w:pPr>
      <w:r>
        <w:rPr>
          <w:rFonts w:cstheme="minorHAnsi"/>
          <w:color w:val="212121"/>
          <w:kern w:val="0"/>
        </w:rPr>
        <w:t xml:space="preserve">Více informací o slánské porodnici najdete na: </w:t>
      </w:r>
      <w:hyperlink r:id="rId6" w:history="1">
        <w:r w:rsidRPr="009A09DD">
          <w:rPr>
            <w:rStyle w:val="Hypertextovodkaz"/>
            <w:rFonts w:cstheme="minorHAnsi"/>
            <w:kern w:val="0"/>
          </w:rPr>
          <w:t>https://www.nemsl.cz/porodnice/</w:t>
        </w:r>
      </w:hyperlink>
      <w:r>
        <w:rPr>
          <w:rFonts w:cstheme="minorHAnsi"/>
          <w:color w:val="212121"/>
          <w:kern w:val="0"/>
        </w:rPr>
        <w:t xml:space="preserve"> </w:t>
      </w:r>
    </w:p>
    <w:p w14:paraId="2EA67F34" w14:textId="77777777" w:rsidR="00AD4E28" w:rsidRDefault="00AD4E28" w:rsidP="0022039F">
      <w:pPr>
        <w:spacing w:after="0" w:line="23" w:lineRule="atLeast"/>
        <w:rPr>
          <w:rFonts w:cstheme="minorHAnsi"/>
          <w:color w:val="212121"/>
          <w:kern w:val="0"/>
        </w:rPr>
      </w:pPr>
    </w:p>
    <w:p w14:paraId="249292C2" w14:textId="55B7F4E2" w:rsidR="00AD4E28" w:rsidRDefault="00AD4E28" w:rsidP="0022039F">
      <w:pPr>
        <w:spacing w:after="0" w:line="23" w:lineRule="atLeast"/>
        <w:rPr>
          <w:rFonts w:cstheme="minorHAnsi"/>
          <w:color w:val="212121"/>
          <w:kern w:val="0"/>
        </w:rPr>
      </w:pPr>
      <w:r>
        <w:rPr>
          <w:rFonts w:cstheme="minorHAnsi"/>
          <w:color w:val="212121"/>
          <w:kern w:val="0"/>
        </w:rPr>
        <w:t>Podklady pro média</w:t>
      </w:r>
      <w:r w:rsidR="00B20EDA">
        <w:rPr>
          <w:rFonts w:cstheme="minorHAnsi"/>
          <w:color w:val="212121"/>
          <w:kern w:val="0"/>
        </w:rPr>
        <w:t xml:space="preserve"> </w:t>
      </w:r>
      <w:hyperlink r:id="rId7" w:history="1">
        <w:r w:rsidR="00B20EDA" w:rsidRPr="00B20EDA">
          <w:rPr>
            <w:rStyle w:val="Hypertextovodkaz"/>
            <w:rFonts w:cstheme="minorHAnsi"/>
            <w:kern w:val="0"/>
          </w:rPr>
          <w:t>ZDE</w:t>
        </w:r>
      </w:hyperlink>
      <w:r w:rsidR="00B20EDA">
        <w:rPr>
          <w:rFonts w:cstheme="minorHAnsi"/>
          <w:color w:val="212121"/>
          <w:kern w:val="0"/>
        </w:rPr>
        <w:t>.</w:t>
      </w:r>
    </w:p>
    <w:p w14:paraId="0FE7A0E7" w14:textId="77777777" w:rsidR="006D63D7" w:rsidRDefault="006D63D7" w:rsidP="0022039F">
      <w:pPr>
        <w:spacing w:after="0" w:line="23" w:lineRule="atLeast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5A41" w14:paraId="40BAED23" w14:textId="77777777" w:rsidTr="00BF2F39">
        <w:tc>
          <w:tcPr>
            <w:tcW w:w="9062" w:type="dxa"/>
          </w:tcPr>
          <w:p w14:paraId="0095E54A" w14:textId="77777777" w:rsidR="00B65A41" w:rsidRDefault="00B65A41" w:rsidP="0022039F">
            <w:pPr>
              <w:spacing w:line="23" w:lineRule="atLeast"/>
              <w:rPr>
                <w:b/>
                <w:bCs/>
              </w:rPr>
            </w:pPr>
          </w:p>
          <w:p w14:paraId="1189FA17" w14:textId="77777777" w:rsidR="00B65A41" w:rsidRPr="003B1A6D" w:rsidRDefault="00B65A41" w:rsidP="0022039F">
            <w:pPr>
              <w:spacing w:line="23" w:lineRule="atLeast"/>
              <w:rPr>
                <w:b/>
                <w:bCs/>
              </w:rPr>
            </w:pPr>
            <w:r w:rsidRPr="003B1A6D">
              <w:rPr>
                <w:b/>
                <w:bCs/>
              </w:rPr>
              <w:t>Kontakt pro média:</w:t>
            </w:r>
          </w:p>
          <w:p w14:paraId="754BEC4A" w14:textId="412B0828" w:rsidR="00B65A41" w:rsidRDefault="00B65A41" w:rsidP="0022039F">
            <w:pPr>
              <w:spacing w:line="23" w:lineRule="atLeast"/>
            </w:pPr>
            <w:r w:rsidRPr="003B1A6D">
              <w:t xml:space="preserve">Adéla Steinová, Side-Effect PR, </w:t>
            </w:r>
            <w:hyperlink r:id="rId8" w:history="1">
              <w:r w:rsidRPr="00A64D02">
                <w:rPr>
                  <w:rStyle w:val="Hypertextovodkaz"/>
                </w:rPr>
                <w:t>adela.vosadkova@side-effect.cz</w:t>
              </w:r>
            </w:hyperlink>
            <w:r>
              <w:t>, +420 775 014 300</w:t>
            </w:r>
          </w:p>
          <w:p w14:paraId="7CB4D777" w14:textId="77777777" w:rsidR="00B65A41" w:rsidRDefault="00B65A41" w:rsidP="0022039F">
            <w:pPr>
              <w:spacing w:line="23" w:lineRule="atLeast"/>
            </w:pPr>
          </w:p>
        </w:tc>
      </w:tr>
    </w:tbl>
    <w:p w14:paraId="5E2829C3" w14:textId="77777777" w:rsidR="00B65A41" w:rsidRDefault="00B65A41" w:rsidP="0022039F">
      <w:pPr>
        <w:spacing w:after="0" w:line="23" w:lineRule="atLeast"/>
      </w:pPr>
    </w:p>
    <w:p w14:paraId="0723D5B6" w14:textId="6FFEE37C" w:rsidR="007E03C9" w:rsidRDefault="007E03C9" w:rsidP="0022039F">
      <w:pPr>
        <w:spacing w:after="0" w:line="23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203" w14:paraId="3CDA2567" w14:textId="77777777" w:rsidTr="00955203">
        <w:tc>
          <w:tcPr>
            <w:tcW w:w="9062" w:type="dxa"/>
          </w:tcPr>
          <w:p w14:paraId="14C048E3" w14:textId="77777777" w:rsidR="00B20EDA" w:rsidRDefault="00B20EDA" w:rsidP="0022039F">
            <w:pPr>
              <w:spacing w:line="23" w:lineRule="atLeast"/>
              <w:rPr>
                <w:b/>
                <w:bCs/>
              </w:rPr>
            </w:pPr>
          </w:p>
          <w:p w14:paraId="32D12CE3" w14:textId="0D3A684F" w:rsidR="00955203" w:rsidRPr="007E03C9" w:rsidRDefault="00B65A41" w:rsidP="0022039F">
            <w:pPr>
              <w:spacing w:line="23" w:lineRule="atLeast"/>
              <w:rPr>
                <w:b/>
                <w:bCs/>
              </w:rPr>
            </w:pPr>
            <w:r>
              <w:rPr>
                <w:b/>
                <w:bCs/>
              </w:rPr>
              <w:t>O g</w:t>
            </w:r>
            <w:r w:rsidR="00955203" w:rsidRPr="007E03C9">
              <w:rPr>
                <w:b/>
                <w:bCs/>
              </w:rPr>
              <w:t>ynekologicko-porodnické</w:t>
            </w:r>
            <w:r>
              <w:rPr>
                <w:b/>
                <w:bCs/>
              </w:rPr>
              <w:t>m</w:t>
            </w:r>
            <w:r w:rsidR="00955203" w:rsidRPr="007E03C9">
              <w:rPr>
                <w:b/>
                <w:bCs/>
              </w:rPr>
              <w:t xml:space="preserve"> oddělení Nemocnice Slaný</w:t>
            </w:r>
          </w:p>
          <w:p w14:paraId="1DB3C434" w14:textId="5ECC85AE" w:rsidR="00955203" w:rsidRPr="009E0670" w:rsidRDefault="00955203" w:rsidP="0022039F">
            <w:pPr>
              <w:spacing w:line="23" w:lineRule="atLeast"/>
            </w:pPr>
            <w:r>
              <w:t>O</w:t>
            </w:r>
            <w:r w:rsidRPr="009E0670">
              <w:t>ddělení vzniklo v páté etapě rozvoje slánské nemocnice, a to v roce 1948</w:t>
            </w:r>
            <w:r w:rsidR="00175CDE">
              <w:t>, kdy</w:t>
            </w:r>
            <w:r w:rsidRPr="009E0670">
              <w:t xml:space="preserve"> bylo umístěno ve staré budově nemocnice</w:t>
            </w:r>
            <w:r w:rsidR="002D61AB">
              <w:t>, současné budově A</w:t>
            </w:r>
            <w:r w:rsidRPr="009E0670">
              <w:t>. V prvním patře byla porodnice, operační sál, místnost pro novorozence, o které pečovali porodníci, protože nebylo dětské oddělení. Na gynekologi</w:t>
            </w:r>
            <w:r w:rsidR="002D61AB">
              <w:t>i</w:t>
            </w:r>
            <w:r w:rsidRPr="009E0670">
              <w:t xml:space="preserve"> sloužily řádové sestry, které instrumentovaly a podávaly anest</w:t>
            </w:r>
            <w:r w:rsidR="002D61AB">
              <w:t>e</w:t>
            </w:r>
            <w:r w:rsidRPr="009E0670">
              <w:t>zii a na porodnici sloužily porodní asistentky. V roce 1959 bylo gynekologicko</w:t>
            </w:r>
            <w:r>
              <w:t>-</w:t>
            </w:r>
            <w:r w:rsidRPr="009E0670">
              <w:t xml:space="preserve">porodnické oddělení přestěhováno do samostatného pavilonu, </w:t>
            </w:r>
            <w:r w:rsidR="002D61AB" w:rsidRPr="009E0670">
              <w:t>do budovy D</w:t>
            </w:r>
            <w:r w:rsidR="002D61AB">
              <w:t>,</w:t>
            </w:r>
            <w:r w:rsidR="002D61AB" w:rsidRPr="009E0670">
              <w:t xml:space="preserve"> </w:t>
            </w:r>
            <w:r w:rsidRPr="009E0670">
              <w:t xml:space="preserve">kde je do současné doby. </w:t>
            </w:r>
            <w:r w:rsidR="0013428A">
              <w:t xml:space="preserve">Nachází se zde ambulantní i lůžková část. </w:t>
            </w:r>
            <w:r w:rsidRPr="009E0670">
              <w:t>V roce 2015 proběhla rozsáhlá rekonstrukce celé budovy</w:t>
            </w:r>
            <w:r w:rsidR="00150979">
              <w:t xml:space="preserve">, která umožňuje vyšší komfort nejen lékařům a dalšímu zdravotnickému </w:t>
            </w:r>
            <w:r w:rsidR="0013428A">
              <w:t xml:space="preserve">i nezdravotnickému </w:t>
            </w:r>
            <w:r w:rsidR="00150979">
              <w:t>personálu, ale také nastávajícím</w:t>
            </w:r>
            <w:r w:rsidR="00475F5F">
              <w:t xml:space="preserve"> a novopečeným</w:t>
            </w:r>
            <w:r w:rsidR="00150979">
              <w:t xml:space="preserve"> maminkám či pacientkám gynekologického oddělení.</w:t>
            </w:r>
            <w:r w:rsidR="00475F5F">
              <w:t xml:space="preserve"> </w:t>
            </w:r>
          </w:p>
          <w:p w14:paraId="7369CC93" w14:textId="77777777" w:rsidR="00955203" w:rsidRDefault="00955203" w:rsidP="0022039F">
            <w:pPr>
              <w:spacing w:line="23" w:lineRule="atLeast"/>
            </w:pPr>
          </w:p>
        </w:tc>
      </w:tr>
    </w:tbl>
    <w:p w14:paraId="6FF3A64A" w14:textId="77777777" w:rsidR="00955203" w:rsidRPr="009E0670" w:rsidRDefault="00955203" w:rsidP="0022039F">
      <w:pPr>
        <w:spacing w:after="0" w:line="23" w:lineRule="atLeast"/>
      </w:pPr>
    </w:p>
    <w:p w14:paraId="5CA4E735" w14:textId="77777777" w:rsidR="00CD57A8" w:rsidRDefault="00CD57A8" w:rsidP="0022039F">
      <w:pPr>
        <w:spacing w:after="0" w:line="23" w:lineRule="atLeast"/>
      </w:pPr>
    </w:p>
    <w:p w14:paraId="6696D699" w14:textId="77777777" w:rsidR="00661A85" w:rsidRPr="009E0670" w:rsidRDefault="00661A85" w:rsidP="0022039F">
      <w:pPr>
        <w:spacing w:after="0" w:line="23" w:lineRule="atLeast"/>
      </w:pPr>
    </w:p>
    <w:sectPr w:rsidR="00661A85" w:rsidRPr="009E0670" w:rsidSect="00A00CE1">
      <w:headerReference w:type="default" r:id="rId9"/>
      <w:pgSz w:w="11906" w:h="16838"/>
      <w:pgMar w:top="19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D07F" w14:textId="77777777" w:rsidR="00A00CE1" w:rsidRDefault="00A00CE1" w:rsidP="00F02C85">
      <w:pPr>
        <w:spacing w:after="0" w:line="240" w:lineRule="auto"/>
      </w:pPr>
      <w:r>
        <w:separator/>
      </w:r>
    </w:p>
  </w:endnote>
  <w:endnote w:type="continuationSeparator" w:id="0">
    <w:p w14:paraId="23065FE6" w14:textId="77777777" w:rsidR="00A00CE1" w:rsidRDefault="00A00CE1" w:rsidP="00F0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6A19" w14:textId="77777777" w:rsidR="00A00CE1" w:rsidRDefault="00A00CE1" w:rsidP="00F02C85">
      <w:pPr>
        <w:spacing w:after="0" w:line="240" w:lineRule="auto"/>
      </w:pPr>
      <w:r>
        <w:separator/>
      </w:r>
    </w:p>
  </w:footnote>
  <w:footnote w:type="continuationSeparator" w:id="0">
    <w:p w14:paraId="7C329700" w14:textId="77777777" w:rsidR="00A00CE1" w:rsidRDefault="00A00CE1" w:rsidP="00F0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523B" w14:textId="77777777" w:rsidR="00B703EF" w:rsidRDefault="00F02C85" w:rsidP="00F02C85">
    <w:pPr>
      <w:pStyle w:val="Zhlav"/>
    </w:pPr>
    <w:r>
      <w:t>TISKOVÁ ZPRÁVA</w:t>
    </w:r>
  </w:p>
  <w:p w14:paraId="48B535B2" w14:textId="60B77365" w:rsidR="00F02C85" w:rsidRDefault="00B703EF" w:rsidP="00F02C85">
    <w:pPr>
      <w:pStyle w:val="Zhlav"/>
    </w:pPr>
    <w:r>
      <w:t xml:space="preserve">Slaný, </w:t>
    </w:r>
    <w:r w:rsidR="00163615">
      <w:t>1</w:t>
    </w:r>
    <w:r w:rsidR="007D44C1">
      <w:t>9</w:t>
    </w:r>
    <w:r>
      <w:t>. 2. 2024</w:t>
    </w:r>
    <w:r w:rsidR="00F02C85">
      <w:tab/>
    </w:r>
    <w:r w:rsidR="00F02C85" w:rsidRPr="00F02C85">
      <w:rPr>
        <w:noProof/>
      </w:rPr>
      <w:drawing>
        <wp:anchor distT="0" distB="0" distL="114300" distR="114300" simplePos="0" relativeHeight="251658240" behindDoc="1" locked="0" layoutInCell="1" allowOverlap="1" wp14:anchorId="615BB17E" wp14:editId="608D5D44">
          <wp:simplePos x="0" y="0"/>
          <wp:positionH relativeFrom="column">
            <wp:posOffset>3877945</wp:posOffset>
          </wp:positionH>
          <wp:positionV relativeFrom="paragraph">
            <wp:posOffset>-251460</wp:posOffset>
          </wp:positionV>
          <wp:extent cx="2066925" cy="693743"/>
          <wp:effectExtent l="0" t="0" r="0" b="0"/>
          <wp:wrapNone/>
          <wp:docPr id="45491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418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701" cy="699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B"/>
    <w:rsid w:val="000065E3"/>
    <w:rsid w:val="000268DB"/>
    <w:rsid w:val="0007095B"/>
    <w:rsid w:val="00072FF2"/>
    <w:rsid w:val="00096B63"/>
    <w:rsid w:val="000A1170"/>
    <w:rsid w:val="000B40FE"/>
    <w:rsid w:val="000C7548"/>
    <w:rsid w:val="000E0721"/>
    <w:rsid w:val="000E2186"/>
    <w:rsid w:val="000F4E38"/>
    <w:rsid w:val="000F5813"/>
    <w:rsid w:val="001017D7"/>
    <w:rsid w:val="00103D04"/>
    <w:rsid w:val="00126939"/>
    <w:rsid w:val="00127579"/>
    <w:rsid w:val="0013428A"/>
    <w:rsid w:val="00142628"/>
    <w:rsid w:val="00150979"/>
    <w:rsid w:val="00163615"/>
    <w:rsid w:val="00172453"/>
    <w:rsid w:val="00175CDE"/>
    <w:rsid w:val="001978E5"/>
    <w:rsid w:val="001B6BC4"/>
    <w:rsid w:val="001E0CF8"/>
    <w:rsid w:val="00201881"/>
    <w:rsid w:val="0022039F"/>
    <w:rsid w:val="00232403"/>
    <w:rsid w:val="00237D53"/>
    <w:rsid w:val="00237E14"/>
    <w:rsid w:val="00295B5F"/>
    <w:rsid w:val="002D61AB"/>
    <w:rsid w:val="00300CF9"/>
    <w:rsid w:val="00302B67"/>
    <w:rsid w:val="00305EF9"/>
    <w:rsid w:val="003118CF"/>
    <w:rsid w:val="003139AA"/>
    <w:rsid w:val="0031701B"/>
    <w:rsid w:val="003341D4"/>
    <w:rsid w:val="0034194F"/>
    <w:rsid w:val="00342868"/>
    <w:rsid w:val="00352D53"/>
    <w:rsid w:val="00384ED6"/>
    <w:rsid w:val="00391642"/>
    <w:rsid w:val="003A541B"/>
    <w:rsid w:val="003B33CD"/>
    <w:rsid w:val="003D1901"/>
    <w:rsid w:val="003E7F86"/>
    <w:rsid w:val="003F7691"/>
    <w:rsid w:val="00400BF5"/>
    <w:rsid w:val="00410577"/>
    <w:rsid w:val="00413CC0"/>
    <w:rsid w:val="00427D31"/>
    <w:rsid w:val="0043547C"/>
    <w:rsid w:val="004355CC"/>
    <w:rsid w:val="00475F5F"/>
    <w:rsid w:val="0048585C"/>
    <w:rsid w:val="00495AA1"/>
    <w:rsid w:val="004D5CF2"/>
    <w:rsid w:val="004E259B"/>
    <w:rsid w:val="00500D4A"/>
    <w:rsid w:val="005329BD"/>
    <w:rsid w:val="005909D2"/>
    <w:rsid w:val="005A4318"/>
    <w:rsid w:val="005A4654"/>
    <w:rsid w:val="005B5A17"/>
    <w:rsid w:val="005E28EA"/>
    <w:rsid w:val="005F673E"/>
    <w:rsid w:val="00655063"/>
    <w:rsid w:val="00661A85"/>
    <w:rsid w:val="0068683A"/>
    <w:rsid w:val="006A091E"/>
    <w:rsid w:val="006D63D7"/>
    <w:rsid w:val="006D6B0A"/>
    <w:rsid w:val="006E5802"/>
    <w:rsid w:val="006F23BE"/>
    <w:rsid w:val="0070363D"/>
    <w:rsid w:val="00721471"/>
    <w:rsid w:val="00723EDD"/>
    <w:rsid w:val="0072732C"/>
    <w:rsid w:val="00734E7B"/>
    <w:rsid w:val="007438C4"/>
    <w:rsid w:val="0074639A"/>
    <w:rsid w:val="007704A9"/>
    <w:rsid w:val="007B2F63"/>
    <w:rsid w:val="007B42B5"/>
    <w:rsid w:val="007C3755"/>
    <w:rsid w:val="007D44C1"/>
    <w:rsid w:val="007E03C9"/>
    <w:rsid w:val="0080281F"/>
    <w:rsid w:val="00836C3A"/>
    <w:rsid w:val="00864580"/>
    <w:rsid w:val="008833C0"/>
    <w:rsid w:val="008B678C"/>
    <w:rsid w:val="008D0607"/>
    <w:rsid w:val="008F562D"/>
    <w:rsid w:val="0090418B"/>
    <w:rsid w:val="00937B87"/>
    <w:rsid w:val="00940F34"/>
    <w:rsid w:val="00955203"/>
    <w:rsid w:val="00956265"/>
    <w:rsid w:val="009779D6"/>
    <w:rsid w:val="00991638"/>
    <w:rsid w:val="00991BE8"/>
    <w:rsid w:val="009E0670"/>
    <w:rsid w:val="00A00CE1"/>
    <w:rsid w:val="00A12774"/>
    <w:rsid w:val="00A17F11"/>
    <w:rsid w:val="00A22654"/>
    <w:rsid w:val="00A31CB8"/>
    <w:rsid w:val="00A33BD0"/>
    <w:rsid w:val="00A34F87"/>
    <w:rsid w:val="00A42FA4"/>
    <w:rsid w:val="00A4333C"/>
    <w:rsid w:val="00A71335"/>
    <w:rsid w:val="00A75622"/>
    <w:rsid w:val="00A76CED"/>
    <w:rsid w:val="00AB024C"/>
    <w:rsid w:val="00AD4E28"/>
    <w:rsid w:val="00AE4F6A"/>
    <w:rsid w:val="00AF3222"/>
    <w:rsid w:val="00B013EC"/>
    <w:rsid w:val="00B02986"/>
    <w:rsid w:val="00B0520A"/>
    <w:rsid w:val="00B20EDA"/>
    <w:rsid w:val="00B458AC"/>
    <w:rsid w:val="00B471ED"/>
    <w:rsid w:val="00B54B15"/>
    <w:rsid w:val="00B65A41"/>
    <w:rsid w:val="00B703EF"/>
    <w:rsid w:val="00B8205D"/>
    <w:rsid w:val="00BA756B"/>
    <w:rsid w:val="00BC01CE"/>
    <w:rsid w:val="00BE694C"/>
    <w:rsid w:val="00C0422D"/>
    <w:rsid w:val="00C047CD"/>
    <w:rsid w:val="00C14DD3"/>
    <w:rsid w:val="00C2035E"/>
    <w:rsid w:val="00C24BCE"/>
    <w:rsid w:val="00C722FF"/>
    <w:rsid w:val="00C72587"/>
    <w:rsid w:val="00C85DB7"/>
    <w:rsid w:val="00CB0386"/>
    <w:rsid w:val="00CC7DC3"/>
    <w:rsid w:val="00CD049F"/>
    <w:rsid w:val="00CD57A8"/>
    <w:rsid w:val="00CE5E67"/>
    <w:rsid w:val="00CE64B2"/>
    <w:rsid w:val="00D23DF1"/>
    <w:rsid w:val="00D32F10"/>
    <w:rsid w:val="00D3333F"/>
    <w:rsid w:val="00D4334A"/>
    <w:rsid w:val="00D51900"/>
    <w:rsid w:val="00D86854"/>
    <w:rsid w:val="00DB11B9"/>
    <w:rsid w:val="00DB7300"/>
    <w:rsid w:val="00DC7F0F"/>
    <w:rsid w:val="00DE2422"/>
    <w:rsid w:val="00DE6FBB"/>
    <w:rsid w:val="00E02F35"/>
    <w:rsid w:val="00E12E6B"/>
    <w:rsid w:val="00E1627A"/>
    <w:rsid w:val="00E20D8B"/>
    <w:rsid w:val="00E21E4C"/>
    <w:rsid w:val="00E22691"/>
    <w:rsid w:val="00E25FFD"/>
    <w:rsid w:val="00E37D55"/>
    <w:rsid w:val="00E50F80"/>
    <w:rsid w:val="00E56784"/>
    <w:rsid w:val="00EC448D"/>
    <w:rsid w:val="00EE02A5"/>
    <w:rsid w:val="00EE7D4F"/>
    <w:rsid w:val="00F02C85"/>
    <w:rsid w:val="00F1597C"/>
    <w:rsid w:val="00F33809"/>
    <w:rsid w:val="00F52EA3"/>
    <w:rsid w:val="00F55580"/>
    <w:rsid w:val="00F84737"/>
    <w:rsid w:val="00F91B64"/>
    <w:rsid w:val="00F94BDF"/>
    <w:rsid w:val="00FD3270"/>
    <w:rsid w:val="00FE3A7C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74C5"/>
  <w15:chartTrackingRefBased/>
  <w15:docId w15:val="{564A8D40-FBB2-4917-84E9-808E452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A54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0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C85"/>
  </w:style>
  <w:style w:type="paragraph" w:styleId="Zpat">
    <w:name w:val="footer"/>
    <w:basedOn w:val="Normln"/>
    <w:link w:val="ZpatChar"/>
    <w:uiPriority w:val="99"/>
    <w:unhideWhenUsed/>
    <w:rsid w:val="00F0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C85"/>
  </w:style>
  <w:style w:type="paragraph" w:customStyle="1" w:styleId="LO-normal">
    <w:name w:val="LO-normal"/>
    <w:qFormat/>
    <w:rsid w:val="00201881"/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Normlnweb">
    <w:name w:val="Normal (Web)"/>
    <w:basedOn w:val="Normln"/>
    <w:uiPriority w:val="99"/>
    <w:unhideWhenUsed/>
    <w:rsid w:val="00AF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5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A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A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6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vosadkova@side-effec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YVJkFG5O1lJT8mkjiGYDMunvSiQ8PgoM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msl.cz/porodnic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Křivská</dc:creator>
  <cp:keywords/>
  <dc:description/>
  <cp:lastModifiedBy>Adéla Steinová</cp:lastModifiedBy>
  <cp:revision>3</cp:revision>
  <dcterms:created xsi:type="dcterms:W3CDTF">2024-02-09T08:25:00Z</dcterms:created>
  <dcterms:modified xsi:type="dcterms:W3CDTF">2024-02-18T23:11:00Z</dcterms:modified>
</cp:coreProperties>
</file>